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D7" w:rsidRPr="00A92BB0" w:rsidRDefault="009A16CD" w:rsidP="00883D79">
      <w:pPr>
        <w:jc w:val="center"/>
        <w:rPr>
          <w:rFonts w:cstheme="minorHAnsi"/>
          <w:b/>
          <w:sz w:val="24"/>
          <w:szCs w:val="24"/>
          <w:u w:val="single"/>
        </w:rPr>
      </w:pPr>
      <w:r w:rsidRPr="00A92BB0">
        <w:rPr>
          <w:rFonts w:cstheme="minorHAnsi"/>
          <w:b/>
          <w:sz w:val="24"/>
          <w:szCs w:val="24"/>
          <w:u w:val="single"/>
        </w:rPr>
        <w:t xml:space="preserve">Welcome to </w:t>
      </w:r>
      <w:r w:rsidR="00A92BB0" w:rsidRPr="00A92BB0">
        <w:rPr>
          <w:rFonts w:cstheme="minorHAnsi"/>
          <w:b/>
          <w:sz w:val="24"/>
          <w:szCs w:val="24"/>
          <w:u w:val="single"/>
        </w:rPr>
        <w:t>Reception</w:t>
      </w:r>
    </w:p>
    <w:p w:rsidR="00A92BB0" w:rsidRPr="00A92BB0" w:rsidRDefault="00A92BB0" w:rsidP="00A92BB0">
      <w:pPr>
        <w:rPr>
          <w:rFonts w:cstheme="minorHAnsi"/>
          <w:sz w:val="20"/>
          <w:szCs w:val="20"/>
        </w:rPr>
      </w:pPr>
      <w:r w:rsidRPr="00A92BB0">
        <w:rPr>
          <w:rFonts w:cstheme="minorHAnsi"/>
          <w:noProof/>
          <w:sz w:val="20"/>
          <w:szCs w:val="20"/>
          <w:lang w:eastAsia="en-GB"/>
        </w:rPr>
        <w:drawing>
          <wp:inline distT="0" distB="0" distL="0" distR="0" wp14:anchorId="3968BCC5" wp14:editId="021E9D19">
            <wp:extent cx="973123" cy="1250950"/>
            <wp:effectExtent l="0" t="0" r="0" b="6350"/>
            <wp:docPr id="14" name="Picture 14" descr="\\RPTSERVER1\Userwork\StaffWork\tiffanie.noble\Downloads\IMG_4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SERVER1\Userwork\StaffWork\tiffanie.noble\Downloads\IMG_486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616"/>
                    <a:stretch/>
                  </pic:blipFill>
                  <pic:spPr bwMode="auto">
                    <a:xfrm>
                      <a:off x="0" y="0"/>
                      <a:ext cx="981294" cy="1261454"/>
                    </a:xfrm>
                    <a:prstGeom prst="rect">
                      <a:avLst/>
                    </a:prstGeom>
                    <a:noFill/>
                    <a:ln>
                      <a:noFill/>
                    </a:ln>
                    <a:extLst>
                      <a:ext uri="{53640926-AAD7-44D8-BBD7-CCE9431645EC}">
                        <a14:shadowObscured xmlns:a14="http://schemas.microsoft.com/office/drawing/2010/main"/>
                      </a:ext>
                    </a:extLst>
                  </pic:spPr>
                </pic:pic>
              </a:graphicData>
            </a:graphic>
          </wp:inline>
        </w:drawing>
      </w:r>
      <w:r w:rsidRPr="00A92BB0">
        <w:rPr>
          <w:rFonts w:cstheme="minorHAnsi"/>
          <w:sz w:val="20"/>
          <w:szCs w:val="20"/>
        </w:rPr>
        <w:t xml:space="preserve"> </w:t>
      </w:r>
      <w:r w:rsidRPr="00A92BB0">
        <w:rPr>
          <w:rFonts w:cstheme="minorHAnsi"/>
          <w:noProof/>
          <w:sz w:val="20"/>
          <w:szCs w:val="20"/>
          <w:lang w:eastAsia="en-GB"/>
        </w:rPr>
        <w:drawing>
          <wp:inline distT="0" distB="0" distL="0" distR="0" wp14:anchorId="6B7D7F27" wp14:editId="4883E86A">
            <wp:extent cx="960259" cy="1253490"/>
            <wp:effectExtent l="0" t="0" r="0" b="3810"/>
            <wp:docPr id="16" name="Picture 16" descr="\\RPTSERVER1\Userwork\StaffWork\tiffanie.noble\Downloads\IMG_4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TSERVER1\Userwork\StaffWork\tiffanie.noble\Downloads\IMG_485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763"/>
                    <a:stretch/>
                  </pic:blipFill>
                  <pic:spPr bwMode="auto">
                    <a:xfrm>
                      <a:off x="0" y="0"/>
                      <a:ext cx="973540" cy="1270826"/>
                    </a:xfrm>
                    <a:prstGeom prst="rect">
                      <a:avLst/>
                    </a:prstGeom>
                    <a:noFill/>
                    <a:ln>
                      <a:noFill/>
                    </a:ln>
                    <a:extLst>
                      <a:ext uri="{53640926-AAD7-44D8-BBD7-CCE9431645EC}">
                        <a14:shadowObscured xmlns:a14="http://schemas.microsoft.com/office/drawing/2010/main"/>
                      </a:ext>
                    </a:extLst>
                  </pic:spPr>
                </pic:pic>
              </a:graphicData>
            </a:graphic>
          </wp:inline>
        </w:drawing>
      </w:r>
      <w:r w:rsidRPr="00A92BB0">
        <w:rPr>
          <w:rFonts w:cstheme="minorHAnsi"/>
          <w:sz w:val="20"/>
          <w:szCs w:val="20"/>
        </w:rPr>
        <w:t xml:space="preserve"> </w:t>
      </w:r>
      <w:r w:rsidRPr="00A92BB0">
        <w:rPr>
          <w:rFonts w:cstheme="minorHAnsi"/>
          <w:noProof/>
          <w:sz w:val="20"/>
          <w:szCs w:val="20"/>
          <w:lang w:eastAsia="en-GB"/>
        </w:rPr>
        <w:drawing>
          <wp:inline distT="0" distB="0" distL="0" distR="0" wp14:anchorId="077814FC" wp14:editId="24C9BF4C">
            <wp:extent cx="918594" cy="1248268"/>
            <wp:effectExtent l="0" t="0" r="0" b="0"/>
            <wp:docPr id="17" name="Picture 17" descr="\\RPTSERVER1\Userwork\StaffWork\tiffanie.noble\Downloads\IMG_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PTSERVER1\Userwork\StaffWork\tiffanie.noble\Downloads\IMG_485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1430"/>
                    <a:stretch/>
                  </pic:blipFill>
                  <pic:spPr bwMode="auto">
                    <a:xfrm>
                      <a:off x="0" y="0"/>
                      <a:ext cx="933796" cy="1268926"/>
                    </a:xfrm>
                    <a:prstGeom prst="rect">
                      <a:avLst/>
                    </a:prstGeom>
                    <a:noFill/>
                    <a:ln>
                      <a:noFill/>
                    </a:ln>
                    <a:extLst>
                      <a:ext uri="{53640926-AAD7-44D8-BBD7-CCE9431645EC}">
                        <a14:shadowObscured xmlns:a14="http://schemas.microsoft.com/office/drawing/2010/main"/>
                      </a:ext>
                    </a:extLst>
                  </pic:spPr>
                </pic:pic>
              </a:graphicData>
            </a:graphic>
          </wp:inline>
        </w:drawing>
      </w:r>
      <w:r w:rsidRPr="00A92BB0">
        <w:rPr>
          <w:rFonts w:cstheme="minorHAnsi"/>
          <w:sz w:val="20"/>
          <w:szCs w:val="20"/>
        </w:rPr>
        <w:t xml:space="preserve"> </w:t>
      </w:r>
      <w:r w:rsidRPr="00A92BB0">
        <w:rPr>
          <w:rFonts w:cstheme="minorHAnsi"/>
          <w:noProof/>
          <w:sz w:val="20"/>
          <w:szCs w:val="20"/>
          <w:lang w:eastAsia="en-GB"/>
        </w:rPr>
        <w:drawing>
          <wp:inline distT="0" distB="0" distL="0" distR="0" wp14:anchorId="6ABC7F7A" wp14:editId="5C73665A">
            <wp:extent cx="889233" cy="1249045"/>
            <wp:effectExtent l="0" t="0" r="6350" b="8255"/>
            <wp:docPr id="23" name="Picture 23" descr="\\RPTSERVER1\Userwork\StaffWork\tiffanie.noble\Downloads\IMG_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TSERVER1\Userwork\StaffWork\tiffanie.noble\Downloads\IMG_485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32" r="11164"/>
                    <a:stretch/>
                  </pic:blipFill>
                  <pic:spPr bwMode="auto">
                    <a:xfrm>
                      <a:off x="0" y="0"/>
                      <a:ext cx="899691" cy="1263735"/>
                    </a:xfrm>
                    <a:prstGeom prst="rect">
                      <a:avLst/>
                    </a:prstGeom>
                    <a:noFill/>
                    <a:ln>
                      <a:noFill/>
                    </a:ln>
                    <a:extLst>
                      <a:ext uri="{53640926-AAD7-44D8-BBD7-CCE9431645EC}">
                        <a14:shadowObscured xmlns:a14="http://schemas.microsoft.com/office/drawing/2010/main"/>
                      </a:ext>
                    </a:extLst>
                  </pic:spPr>
                </pic:pic>
              </a:graphicData>
            </a:graphic>
          </wp:inline>
        </w:drawing>
      </w:r>
      <w:r w:rsidRPr="00A92BB0">
        <w:rPr>
          <w:rFonts w:cstheme="minorHAnsi"/>
          <w:sz w:val="20"/>
          <w:szCs w:val="20"/>
        </w:rPr>
        <w:t xml:space="preserve"> </w:t>
      </w:r>
      <w:r w:rsidRPr="00A92BB0">
        <w:rPr>
          <w:rFonts w:cstheme="minorHAnsi"/>
          <w:noProof/>
          <w:sz w:val="20"/>
          <w:szCs w:val="20"/>
          <w:lang w:eastAsia="en-GB"/>
        </w:rPr>
        <w:drawing>
          <wp:inline distT="0" distB="0" distL="0" distR="0" wp14:anchorId="522A6E46" wp14:editId="40D55CA1">
            <wp:extent cx="920972" cy="1241776"/>
            <wp:effectExtent l="0" t="0" r="0" b="0"/>
            <wp:docPr id="26" name="Picture 26" descr="\\RPTSERVER1\Userwork\StaffWork\tiffanie.noble\Downloads\IMG_485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PTSERVER1\Userwork\StaffWork\tiffanie.noble\Downloads\IMG_4857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80"/>
                    <a:stretch/>
                  </pic:blipFill>
                  <pic:spPr bwMode="auto">
                    <a:xfrm>
                      <a:off x="0" y="0"/>
                      <a:ext cx="928429" cy="1251830"/>
                    </a:xfrm>
                    <a:prstGeom prst="rect">
                      <a:avLst/>
                    </a:prstGeom>
                    <a:noFill/>
                    <a:ln>
                      <a:noFill/>
                    </a:ln>
                    <a:extLst>
                      <a:ext uri="{53640926-AAD7-44D8-BBD7-CCE9431645EC}">
                        <a14:shadowObscured xmlns:a14="http://schemas.microsoft.com/office/drawing/2010/main"/>
                      </a:ext>
                    </a:extLst>
                  </pic:spPr>
                </pic:pic>
              </a:graphicData>
            </a:graphic>
          </wp:inline>
        </w:drawing>
      </w:r>
      <w:r w:rsidRPr="00A92BB0">
        <w:rPr>
          <w:rFonts w:cstheme="minorHAnsi"/>
          <w:sz w:val="20"/>
          <w:szCs w:val="20"/>
        </w:rPr>
        <w:t xml:space="preserve"> </w:t>
      </w:r>
      <w:r w:rsidRPr="00A92BB0">
        <w:rPr>
          <w:rFonts w:cstheme="minorHAnsi"/>
          <w:noProof/>
          <w:sz w:val="20"/>
          <w:szCs w:val="20"/>
          <w:lang w:eastAsia="en-GB"/>
        </w:rPr>
        <w:drawing>
          <wp:inline distT="0" distB="0" distL="0" distR="0" wp14:anchorId="544F673A" wp14:editId="0537F4A4">
            <wp:extent cx="897622" cy="1231533"/>
            <wp:effectExtent l="0" t="0" r="0" b="6985"/>
            <wp:docPr id="52" name="Picture 52" descr="\\RPTSERVER1\Userwork\StaffWork\tiffanie.noble\Downloads\IMG_4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TSERVER1\Userwork\StaffWork\tiffanie.noble\Downloads\IMG_485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02" r="4378"/>
                    <a:stretch/>
                  </pic:blipFill>
                  <pic:spPr bwMode="auto">
                    <a:xfrm>
                      <a:off x="0" y="0"/>
                      <a:ext cx="908703" cy="1246735"/>
                    </a:xfrm>
                    <a:prstGeom prst="rect">
                      <a:avLst/>
                    </a:prstGeom>
                    <a:noFill/>
                    <a:ln>
                      <a:noFill/>
                    </a:ln>
                    <a:extLst>
                      <a:ext uri="{53640926-AAD7-44D8-BBD7-CCE9431645EC}">
                        <a14:shadowObscured xmlns:a14="http://schemas.microsoft.com/office/drawing/2010/main"/>
                      </a:ext>
                    </a:extLst>
                  </pic:spPr>
                </pic:pic>
              </a:graphicData>
            </a:graphic>
          </wp:inline>
        </w:drawing>
      </w:r>
    </w:p>
    <w:p w:rsidR="00A92BB0" w:rsidRPr="00A92BB0" w:rsidRDefault="00A92BB0" w:rsidP="00A92BB0">
      <w:pPr>
        <w:rPr>
          <w:rFonts w:cstheme="minorHAnsi"/>
          <w:sz w:val="20"/>
          <w:szCs w:val="20"/>
        </w:rPr>
      </w:pPr>
      <w:r w:rsidRPr="00A92BB0">
        <w:rPr>
          <w:rFonts w:cstheme="minorHAnsi"/>
          <w:sz w:val="20"/>
          <w:szCs w:val="20"/>
        </w:rPr>
        <w:t xml:space="preserve">Mrs Noble </w:t>
      </w:r>
      <w:r w:rsidRPr="00A92BB0">
        <w:rPr>
          <w:rFonts w:cstheme="minorHAnsi"/>
          <w:sz w:val="20"/>
          <w:szCs w:val="20"/>
        </w:rPr>
        <w:tab/>
        <w:t xml:space="preserve">   Ms </w:t>
      </w:r>
      <w:proofErr w:type="spellStart"/>
      <w:r w:rsidRPr="00A92BB0">
        <w:rPr>
          <w:rFonts w:cstheme="minorHAnsi"/>
          <w:sz w:val="20"/>
          <w:szCs w:val="20"/>
        </w:rPr>
        <w:t>Lackford</w:t>
      </w:r>
      <w:proofErr w:type="spellEnd"/>
      <w:r w:rsidRPr="00A92BB0">
        <w:rPr>
          <w:rFonts w:cstheme="minorHAnsi"/>
          <w:sz w:val="20"/>
          <w:szCs w:val="20"/>
        </w:rPr>
        <w:t xml:space="preserve">         Miss Wootton     Mrs Morris         Mrs Cochrane     Mrs Walker</w:t>
      </w:r>
    </w:p>
    <w:p w:rsidR="00A92BB0" w:rsidRPr="00A92BB0" w:rsidRDefault="00A92BB0" w:rsidP="00A92BB0">
      <w:pPr>
        <w:rPr>
          <w:rFonts w:cstheme="minorHAnsi"/>
          <w:sz w:val="20"/>
          <w:szCs w:val="20"/>
        </w:rPr>
      </w:pPr>
      <w:r w:rsidRPr="00A92BB0">
        <w:rPr>
          <w:rFonts w:cstheme="minorHAnsi"/>
          <w:b/>
          <w:sz w:val="20"/>
          <w:szCs w:val="20"/>
        </w:rPr>
        <w:t>Class R Teacher:</w:t>
      </w:r>
      <w:r w:rsidRPr="00A92BB0">
        <w:rPr>
          <w:rFonts w:cstheme="minorHAnsi"/>
          <w:sz w:val="20"/>
          <w:szCs w:val="20"/>
        </w:rPr>
        <w:t xml:space="preserve"> Mrs Noble</w:t>
      </w:r>
    </w:p>
    <w:p w:rsidR="00A92BB0" w:rsidRPr="00A92BB0" w:rsidRDefault="00A92BB0" w:rsidP="00A92BB0">
      <w:pPr>
        <w:rPr>
          <w:rFonts w:cstheme="minorHAnsi"/>
          <w:sz w:val="20"/>
          <w:szCs w:val="20"/>
        </w:rPr>
      </w:pPr>
      <w:r w:rsidRPr="00A92BB0">
        <w:rPr>
          <w:rFonts w:cstheme="minorHAnsi"/>
          <w:b/>
          <w:sz w:val="20"/>
          <w:szCs w:val="20"/>
        </w:rPr>
        <w:t>Class Ra Teachers:</w:t>
      </w:r>
      <w:r w:rsidRPr="00A92BB0">
        <w:rPr>
          <w:rFonts w:cstheme="minorHAnsi"/>
          <w:sz w:val="20"/>
          <w:szCs w:val="20"/>
        </w:rPr>
        <w:t xml:space="preserve"> Ms </w:t>
      </w:r>
      <w:proofErr w:type="spellStart"/>
      <w:r w:rsidRPr="00A92BB0">
        <w:rPr>
          <w:rFonts w:cstheme="minorHAnsi"/>
          <w:sz w:val="20"/>
          <w:szCs w:val="20"/>
        </w:rPr>
        <w:t>Lackford</w:t>
      </w:r>
      <w:proofErr w:type="spellEnd"/>
      <w:r w:rsidRPr="00A92BB0">
        <w:rPr>
          <w:rFonts w:cstheme="minorHAnsi"/>
          <w:sz w:val="20"/>
          <w:szCs w:val="20"/>
        </w:rPr>
        <w:t xml:space="preserve"> (Monday – Wednesday) and Miss Wootton (Wednesday – Friday)</w:t>
      </w:r>
    </w:p>
    <w:p w:rsidR="00A92BB0" w:rsidRPr="00A92BB0" w:rsidRDefault="00A92BB0" w:rsidP="00A92BB0">
      <w:pPr>
        <w:rPr>
          <w:rFonts w:cstheme="minorHAnsi"/>
          <w:sz w:val="20"/>
          <w:szCs w:val="20"/>
        </w:rPr>
      </w:pPr>
      <w:r w:rsidRPr="00A92BB0">
        <w:rPr>
          <w:rFonts w:cstheme="minorHAnsi"/>
          <w:sz w:val="20"/>
          <w:szCs w:val="20"/>
        </w:rPr>
        <w:t xml:space="preserve">Reception Teaching Assistants work across both classes </w:t>
      </w:r>
    </w:p>
    <w:p w:rsidR="00A92BB0" w:rsidRPr="00A92BB0" w:rsidRDefault="00A92BB0" w:rsidP="00A92BB0">
      <w:pPr>
        <w:rPr>
          <w:rFonts w:cstheme="minorHAnsi"/>
          <w:sz w:val="20"/>
          <w:szCs w:val="20"/>
        </w:rPr>
      </w:pPr>
      <w:r w:rsidRPr="00A92BB0">
        <w:rPr>
          <w:rFonts w:cstheme="minorHAnsi"/>
          <w:sz w:val="20"/>
          <w:szCs w:val="20"/>
        </w:rPr>
        <w:t>Mrs Morris (Monday- Friday), Mrs Cochrane (Monday – Wednesday) Mrs Walker (Wednesday – Friday)</w:t>
      </w:r>
    </w:p>
    <w:p w:rsidR="00A92BB0" w:rsidRPr="00A92BB0" w:rsidRDefault="00A92BB0" w:rsidP="00A92BB0">
      <w:pPr>
        <w:rPr>
          <w:rFonts w:cstheme="minorHAnsi"/>
          <w:sz w:val="20"/>
          <w:szCs w:val="20"/>
        </w:rPr>
      </w:pPr>
      <w:r w:rsidRPr="00A92BB0">
        <w:rPr>
          <w:rFonts w:cstheme="minorHAnsi"/>
          <w:sz w:val="20"/>
          <w:szCs w:val="20"/>
        </w:rPr>
        <w:t xml:space="preserve">Mrs Lal and Mrs Cookson: Welfare assistants </w:t>
      </w:r>
    </w:p>
    <w:p w:rsidR="0074700D" w:rsidRPr="00A92BB0" w:rsidRDefault="0074700D" w:rsidP="00A92BB0">
      <w:pPr>
        <w:rPr>
          <w:rFonts w:cstheme="minorHAnsi"/>
          <w:i/>
          <w:sz w:val="20"/>
          <w:szCs w:val="20"/>
        </w:rPr>
      </w:pPr>
    </w:p>
    <w:p w:rsidR="0074700D" w:rsidRPr="00A92BB0" w:rsidRDefault="005512BE" w:rsidP="00A92BB0">
      <w:pPr>
        <w:rPr>
          <w:rFonts w:cstheme="minorHAnsi"/>
          <w:i/>
          <w:sz w:val="24"/>
          <w:szCs w:val="24"/>
        </w:rPr>
      </w:pPr>
      <w:r w:rsidRPr="00A92BB0">
        <w:rPr>
          <w:rFonts w:cstheme="minorHAnsi"/>
          <w:b/>
          <w:sz w:val="24"/>
          <w:szCs w:val="24"/>
        </w:rPr>
        <w:t>What is the best way to contact us at school?</w:t>
      </w:r>
      <w:r w:rsidR="00AA52D7" w:rsidRPr="00A92BB0">
        <w:rPr>
          <w:rFonts w:cstheme="minorHAnsi"/>
          <w:sz w:val="24"/>
          <w:szCs w:val="24"/>
        </w:rPr>
        <w:t xml:space="preserve"> </w:t>
      </w:r>
    </w:p>
    <w:p w:rsidR="00A92BB0" w:rsidRPr="00A92BB0" w:rsidRDefault="00A92BB0" w:rsidP="00A92BB0">
      <w:pPr>
        <w:rPr>
          <w:rFonts w:cstheme="minorHAnsi"/>
          <w:sz w:val="20"/>
          <w:szCs w:val="20"/>
        </w:rPr>
      </w:pPr>
      <w:r w:rsidRPr="00A92BB0">
        <w:rPr>
          <w:rFonts w:cstheme="minorHAnsi"/>
          <w:sz w:val="20"/>
          <w:szCs w:val="20"/>
        </w:rPr>
        <w:t>If you would like to contact class teachers</w:t>
      </w:r>
      <w:r>
        <w:rPr>
          <w:rFonts w:cstheme="minorHAnsi"/>
          <w:sz w:val="20"/>
          <w:szCs w:val="20"/>
        </w:rPr>
        <w:t>, please</w:t>
      </w:r>
      <w:r w:rsidRPr="00A92BB0">
        <w:rPr>
          <w:rFonts w:cstheme="minorHAnsi"/>
          <w:sz w:val="20"/>
          <w:szCs w:val="20"/>
        </w:rPr>
        <w:t xml:space="preserve"> leave a message with the office by phone or email and they will pass it on.</w:t>
      </w:r>
      <w:r w:rsidRPr="00A92BB0">
        <w:rPr>
          <w:rFonts w:cstheme="minorHAnsi"/>
          <w:sz w:val="20"/>
          <w:szCs w:val="20"/>
        </w:rPr>
        <w:t xml:space="preserve"> Please use the office email for urgent emails as this is checked more regularly.</w:t>
      </w:r>
      <w:r>
        <w:rPr>
          <w:rFonts w:cstheme="minorHAnsi"/>
          <w:sz w:val="20"/>
          <w:szCs w:val="20"/>
        </w:rPr>
        <w:t xml:space="preserve"> Morning drop offs and afternoon pick-ups are very busy, so this is not an ideal time to pass on information.</w:t>
      </w:r>
    </w:p>
    <w:p w:rsidR="00A92BB0" w:rsidRPr="00A92BB0" w:rsidRDefault="00A92BB0" w:rsidP="00A92BB0">
      <w:pPr>
        <w:rPr>
          <w:rFonts w:cstheme="minorHAnsi"/>
          <w:sz w:val="20"/>
          <w:szCs w:val="20"/>
        </w:rPr>
      </w:pPr>
      <w:r w:rsidRPr="00A92BB0">
        <w:rPr>
          <w:rFonts w:cstheme="minorHAnsi"/>
          <w:sz w:val="20"/>
          <w:szCs w:val="20"/>
        </w:rPr>
        <w:t xml:space="preserve">School office </w:t>
      </w:r>
      <w:hyperlink r:id="rId11" w:history="1">
        <w:r w:rsidRPr="00A92BB0">
          <w:rPr>
            <w:rStyle w:val="Hyperlink"/>
            <w:rFonts w:cstheme="minorHAnsi"/>
            <w:sz w:val="20"/>
            <w:szCs w:val="20"/>
          </w:rPr>
          <w:t>admin@holmeschapelprimary.cheshire.sch.uk</w:t>
        </w:r>
      </w:hyperlink>
      <w:r w:rsidRPr="00A92BB0">
        <w:rPr>
          <w:rFonts w:cstheme="minorHAnsi"/>
          <w:sz w:val="20"/>
          <w:szCs w:val="20"/>
        </w:rPr>
        <w:t xml:space="preserve"> </w:t>
      </w:r>
    </w:p>
    <w:p w:rsidR="00A92BB0" w:rsidRPr="00A92BB0" w:rsidRDefault="00A92BB0" w:rsidP="00A92BB0">
      <w:pPr>
        <w:rPr>
          <w:rFonts w:cstheme="minorHAnsi"/>
          <w:sz w:val="20"/>
          <w:szCs w:val="20"/>
        </w:rPr>
      </w:pPr>
      <w:r w:rsidRPr="00A92BB0">
        <w:rPr>
          <w:rFonts w:cstheme="minorHAnsi"/>
          <w:sz w:val="20"/>
          <w:szCs w:val="20"/>
        </w:rPr>
        <w:t xml:space="preserve">Class R (Mrs Noble) </w:t>
      </w:r>
      <w:hyperlink r:id="rId12" w:history="1">
        <w:r w:rsidRPr="00A92BB0">
          <w:rPr>
            <w:rStyle w:val="Hyperlink"/>
            <w:rFonts w:cstheme="minorHAnsi"/>
            <w:sz w:val="20"/>
            <w:szCs w:val="20"/>
          </w:rPr>
          <w:t>classr2021@holmeschapelprimary.cheshire.sch.uk</w:t>
        </w:r>
      </w:hyperlink>
    </w:p>
    <w:p w:rsidR="00A92BB0" w:rsidRDefault="00A92BB0" w:rsidP="00A92BB0">
      <w:pPr>
        <w:rPr>
          <w:rFonts w:cstheme="minorHAnsi"/>
          <w:sz w:val="20"/>
          <w:szCs w:val="20"/>
        </w:rPr>
      </w:pPr>
      <w:r w:rsidRPr="00A92BB0">
        <w:rPr>
          <w:rFonts w:cstheme="minorHAnsi"/>
          <w:sz w:val="20"/>
          <w:szCs w:val="20"/>
        </w:rPr>
        <w:t xml:space="preserve">Class Ra (Ms </w:t>
      </w:r>
      <w:proofErr w:type="spellStart"/>
      <w:r w:rsidRPr="00A92BB0">
        <w:rPr>
          <w:rFonts w:cstheme="minorHAnsi"/>
          <w:sz w:val="20"/>
          <w:szCs w:val="20"/>
        </w:rPr>
        <w:t>Lackford</w:t>
      </w:r>
      <w:proofErr w:type="spellEnd"/>
      <w:r w:rsidRPr="00A92BB0">
        <w:rPr>
          <w:rFonts w:cstheme="minorHAnsi"/>
          <w:sz w:val="20"/>
          <w:szCs w:val="20"/>
        </w:rPr>
        <w:t xml:space="preserve"> and Miss Wootton) </w:t>
      </w:r>
      <w:hyperlink r:id="rId13" w:history="1">
        <w:r w:rsidRPr="00A92BB0">
          <w:rPr>
            <w:rStyle w:val="Hyperlink"/>
            <w:rFonts w:cstheme="minorHAnsi"/>
            <w:sz w:val="20"/>
            <w:szCs w:val="20"/>
          </w:rPr>
          <w:t>classra2021@holmeschapelprimary.cheshire.sch.uk</w:t>
        </w:r>
      </w:hyperlink>
      <w:r w:rsidRPr="00A92BB0">
        <w:rPr>
          <w:rFonts w:cstheme="minorHAnsi"/>
          <w:sz w:val="20"/>
          <w:szCs w:val="20"/>
        </w:rPr>
        <w:t xml:space="preserve"> </w:t>
      </w:r>
    </w:p>
    <w:p w:rsidR="009A5600" w:rsidRPr="009A5600" w:rsidRDefault="009A5600" w:rsidP="009A5600">
      <w:pPr>
        <w:rPr>
          <w:rFonts w:cstheme="minorHAnsi"/>
          <w:sz w:val="20"/>
          <w:szCs w:val="20"/>
        </w:rPr>
      </w:pPr>
      <w:r w:rsidRPr="009A5600">
        <w:rPr>
          <w:rFonts w:cstheme="minorHAnsi"/>
          <w:sz w:val="20"/>
          <w:szCs w:val="20"/>
        </w:rPr>
        <w:t>If you have something that you would like to discuss with a member of the school leadership team, please contact Mrs Williams (Key Stage 1 lead), or Mrs Brown (Deputy Head).</w:t>
      </w:r>
    </w:p>
    <w:p w:rsidR="009A5600" w:rsidRPr="009A5600" w:rsidRDefault="009A5600" w:rsidP="009A5600">
      <w:pPr>
        <w:rPr>
          <w:rFonts w:cstheme="minorHAnsi"/>
          <w:sz w:val="20"/>
          <w:szCs w:val="20"/>
        </w:rPr>
      </w:pPr>
      <w:r w:rsidRPr="009A5600">
        <w:rPr>
          <w:rFonts w:cstheme="minorHAnsi"/>
          <w:sz w:val="20"/>
          <w:szCs w:val="20"/>
        </w:rPr>
        <w:t>Mrs Brown is also our Special needs coordinator and Mrs Lavin is our learning mentor, should you need to contact them directly.</w:t>
      </w:r>
    </w:p>
    <w:p w:rsidR="009A5600" w:rsidRPr="00A92BB0" w:rsidRDefault="009A5600" w:rsidP="00A92BB0">
      <w:pPr>
        <w:rPr>
          <w:rFonts w:cstheme="minorHAnsi"/>
          <w:sz w:val="20"/>
          <w:szCs w:val="20"/>
        </w:rPr>
      </w:pPr>
    </w:p>
    <w:p w:rsidR="009A5600" w:rsidRPr="005D65DA" w:rsidRDefault="009A5600" w:rsidP="009A5600">
      <w:pPr>
        <w:rPr>
          <w:rFonts w:cstheme="minorHAnsi"/>
          <w:b/>
          <w:sz w:val="24"/>
          <w:szCs w:val="24"/>
        </w:rPr>
      </w:pPr>
      <w:r w:rsidRPr="005D65DA">
        <w:rPr>
          <w:rFonts w:cstheme="minorHAnsi"/>
          <w:b/>
          <w:sz w:val="24"/>
          <w:szCs w:val="24"/>
        </w:rPr>
        <w:t>What is the daily routine?</w:t>
      </w:r>
    </w:p>
    <w:p w:rsidR="009A5600" w:rsidRPr="009A5600" w:rsidRDefault="009A5600" w:rsidP="009A5600">
      <w:pPr>
        <w:rPr>
          <w:rFonts w:cstheme="minorHAnsi"/>
          <w:sz w:val="20"/>
          <w:szCs w:val="20"/>
        </w:rPr>
      </w:pPr>
      <w:r>
        <w:rPr>
          <w:rFonts w:cstheme="minorHAnsi"/>
          <w:sz w:val="20"/>
          <w:szCs w:val="20"/>
        </w:rPr>
        <w:t xml:space="preserve">School gates on Jubilee Walk will be opened at 8:40 to allow parents and children onto the playground. The classroom doors will open at 8:50. </w:t>
      </w:r>
      <w:r w:rsidRPr="009A5600">
        <w:rPr>
          <w:rFonts w:cstheme="minorHAnsi"/>
          <w:sz w:val="20"/>
          <w:szCs w:val="20"/>
        </w:rPr>
        <w:t xml:space="preserve">When Reception staff come out, please leave your child at the </w:t>
      </w:r>
      <w:r>
        <w:rPr>
          <w:rFonts w:cstheme="minorHAnsi"/>
          <w:sz w:val="20"/>
          <w:szCs w:val="20"/>
        </w:rPr>
        <w:t xml:space="preserve">wooden gate </w:t>
      </w:r>
      <w:r w:rsidRPr="009A5600">
        <w:rPr>
          <w:rFonts w:cstheme="minorHAnsi"/>
          <w:sz w:val="20"/>
          <w:szCs w:val="20"/>
        </w:rPr>
        <w:t xml:space="preserve">on the playground, where they will </w:t>
      </w:r>
      <w:r>
        <w:rPr>
          <w:rFonts w:cstheme="minorHAnsi"/>
          <w:sz w:val="20"/>
          <w:szCs w:val="20"/>
        </w:rPr>
        <w:t>be shown into the classrooms.</w:t>
      </w:r>
    </w:p>
    <w:p w:rsidR="009A5600" w:rsidRDefault="009A5600" w:rsidP="009A5600">
      <w:pPr>
        <w:rPr>
          <w:rFonts w:cstheme="minorHAnsi"/>
          <w:sz w:val="20"/>
          <w:szCs w:val="20"/>
        </w:rPr>
      </w:pPr>
      <w:r w:rsidRPr="009A5600">
        <w:rPr>
          <w:rFonts w:cstheme="minorHAnsi"/>
          <w:sz w:val="20"/>
          <w:szCs w:val="20"/>
        </w:rPr>
        <w:t xml:space="preserve">At 3.15, children will be brought to the </w:t>
      </w:r>
      <w:r>
        <w:rPr>
          <w:rFonts w:cstheme="minorHAnsi"/>
          <w:sz w:val="20"/>
          <w:szCs w:val="20"/>
        </w:rPr>
        <w:t>same</w:t>
      </w:r>
      <w:r w:rsidRPr="009A5600">
        <w:rPr>
          <w:rFonts w:cstheme="minorHAnsi"/>
          <w:sz w:val="20"/>
          <w:szCs w:val="20"/>
        </w:rPr>
        <w:t xml:space="preserve"> gates on the playground, where we will hand them over to their adult. Please keep an eye out for your child and give us a wave if we don’t recognise you at first</w:t>
      </w:r>
      <w:r w:rsidRPr="005D65DA">
        <w:rPr>
          <w:rFonts w:cstheme="minorHAnsi"/>
          <w:b/>
          <w:sz w:val="20"/>
          <w:szCs w:val="20"/>
        </w:rPr>
        <w:t>! If someone else is collecting your child at the end of the day, please inform the office</w:t>
      </w:r>
      <w:r w:rsidRPr="009A5600">
        <w:rPr>
          <w:rFonts w:cstheme="minorHAnsi"/>
          <w:sz w:val="20"/>
          <w:szCs w:val="20"/>
        </w:rPr>
        <w:t>, as we can’t release them to a ‘strange’ adult, if we haven’t been informed.</w:t>
      </w:r>
    </w:p>
    <w:p w:rsidR="005D65DA" w:rsidRPr="009A5600" w:rsidRDefault="005D65DA" w:rsidP="009A5600">
      <w:pPr>
        <w:rPr>
          <w:rFonts w:cstheme="minorHAnsi"/>
          <w:sz w:val="20"/>
          <w:szCs w:val="20"/>
        </w:rPr>
      </w:pPr>
      <w:r>
        <w:rPr>
          <w:rFonts w:cstheme="minorHAnsi"/>
          <w:sz w:val="20"/>
          <w:szCs w:val="20"/>
        </w:rPr>
        <w:t>If your child is going to an after-school, or childminder please let us know via email and make sure your child is aware of where they are going each day.</w:t>
      </w:r>
    </w:p>
    <w:p w:rsidR="005D65DA" w:rsidRDefault="009A5600" w:rsidP="009A5600">
      <w:pPr>
        <w:rPr>
          <w:rFonts w:cstheme="minorHAnsi"/>
          <w:sz w:val="20"/>
          <w:szCs w:val="20"/>
        </w:rPr>
      </w:pPr>
      <w:r w:rsidRPr="009A5600">
        <w:rPr>
          <w:rFonts w:cstheme="minorHAnsi"/>
          <w:sz w:val="20"/>
          <w:szCs w:val="20"/>
        </w:rPr>
        <w:t xml:space="preserve">Please note that no scooters, bikes, or dogs are allowed on the playground. </w:t>
      </w:r>
    </w:p>
    <w:p w:rsidR="001B6C0D" w:rsidRPr="001B6C0D" w:rsidRDefault="001B6C0D" w:rsidP="001B6C0D">
      <w:pPr>
        <w:rPr>
          <w:rFonts w:cstheme="minorHAnsi"/>
          <w:sz w:val="20"/>
          <w:szCs w:val="20"/>
        </w:rPr>
      </w:pPr>
      <w:r w:rsidRPr="001B6C0D">
        <w:rPr>
          <w:rFonts w:cstheme="minorHAnsi"/>
          <w:sz w:val="20"/>
          <w:szCs w:val="20"/>
        </w:rPr>
        <w:t xml:space="preserve">Healthy snacks and water bottles </w:t>
      </w:r>
      <w:r>
        <w:rPr>
          <w:rFonts w:cstheme="minorHAnsi"/>
          <w:sz w:val="20"/>
          <w:szCs w:val="20"/>
        </w:rPr>
        <w:t>(toast will be available for Reception children from 15</w:t>
      </w:r>
      <w:r w:rsidRPr="001B6C0D">
        <w:rPr>
          <w:rFonts w:cstheme="minorHAnsi"/>
          <w:sz w:val="20"/>
          <w:szCs w:val="20"/>
          <w:vertAlign w:val="superscript"/>
        </w:rPr>
        <w:t>th</w:t>
      </w:r>
      <w:r>
        <w:rPr>
          <w:rFonts w:cstheme="minorHAnsi"/>
          <w:sz w:val="20"/>
          <w:szCs w:val="20"/>
        </w:rPr>
        <w:t xml:space="preserve"> September – 20p per slice. C</w:t>
      </w:r>
      <w:r w:rsidRPr="001B6C0D">
        <w:rPr>
          <w:rFonts w:cstheme="minorHAnsi"/>
          <w:sz w:val="20"/>
          <w:szCs w:val="20"/>
        </w:rPr>
        <w:t xml:space="preserve">hildren should send £1 in </w:t>
      </w:r>
      <w:r w:rsidRPr="001B6C0D">
        <w:rPr>
          <w:rFonts w:cstheme="minorHAnsi"/>
          <w:b/>
          <w:sz w:val="20"/>
          <w:szCs w:val="20"/>
        </w:rPr>
        <w:t>a named envelope on Monday</w:t>
      </w:r>
      <w:r w:rsidRPr="001B6C0D">
        <w:rPr>
          <w:rFonts w:cstheme="minorHAnsi"/>
          <w:sz w:val="20"/>
          <w:szCs w:val="20"/>
        </w:rPr>
        <w:t xml:space="preserve"> for a slice of toast each day of the week</w:t>
      </w:r>
    </w:p>
    <w:p w:rsidR="001B6C0D" w:rsidRPr="001B6C0D" w:rsidRDefault="001B6C0D" w:rsidP="001B6C0D">
      <w:pPr>
        <w:rPr>
          <w:rFonts w:cstheme="minorHAnsi"/>
          <w:sz w:val="20"/>
          <w:szCs w:val="20"/>
        </w:rPr>
      </w:pPr>
      <w:r>
        <w:rPr>
          <w:rFonts w:cstheme="minorHAnsi"/>
          <w:sz w:val="20"/>
          <w:szCs w:val="20"/>
        </w:rPr>
        <w:t>There are c</w:t>
      </w:r>
      <w:r w:rsidRPr="001B6C0D">
        <w:rPr>
          <w:rFonts w:cstheme="minorHAnsi"/>
          <w:sz w:val="20"/>
          <w:szCs w:val="20"/>
        </w:rPr>
        <w:t>hildren in</w:t>
      </w:r>
      <w:r>
        <w:rPr>
          <w:rFonts w:cstheme="minorHAnsi"/>
          <w:sz w:val="20"/>
          <w:szCs w:val="20"/>
        </w:rPr>
        <w:t xml:space="preserve"> school with severe nut and dairy allergies, please be mindful about this.</w:t>
      </w:r>
    </w:p>
    <w:p w:rsidR="00AE47D9" w:rsidRDefault="00AE47D9" w:rsidP="009A5600">
      <w:pPr>
        <w:rPr>
          <w:rFonts w:cstheme="minorHAnsi"/>
          <w:sz w:val="20"/>
          <w:szCs w:val="20"/>
        </w:rPr>
      </w:pPr>
    </w:p>
    <w:p w:rsidR="005D65DA" w:rsidRPr="00AE47D9" w:rsidRDefault="005D65DA" w:rsidP="005D65DA">
      <w:pPr>
        <w:rPr>
          <w:rFonts w:cstheme="minorHAnsi"/>
          <w:b/>
          <w:sz w:val="24"/>
          <w:szCs w:val="24"/>
        </w:rPr>
      </w:pPr>
      <w:r w:rsidRPr="00AE47D9">
        <w:rPr>
          <w:rFonts w:cstheme="minorHAnsi"/>
          <w:b/>
          <w:sz w:val="24"/>
          <w:szCs w:val="24"/>
        </w:rPr>
        <w:t>What does my child need to bring to school?</w:t>
      </w:r>
    </w:p>
    <w:p w:rsidR="005D65DA" w:rsidRPr="005D65DA" w:rsidRDefault="005D65DA" w:rsidP="005D65DA">
      <w:pPr>
        <w:rPr>
          <w:rFonts w:cstheme="minorHAnsi"/>
          <w:sz w:val="20"/>
          <w:szCs w:val="20"/>
        </w:rPr>
      </w:pPr>
      <w:r w:rsidRPr="005D65DA">
        <w:rPr>
          <w:rFonts w:cstheme="minorHAnsi"/>
          <w:sz w:val="20"/>
          <w:szCs w:val="20"/>
        </w:rPr>
        <w:t>A named water bottle (only containing water not juice).</w:t>
      </w:r>
    </w:p>
    <w:p w:rsidR="005D65DA" w:rsidRPr="005D65DA" w:rsidRDefault="005D65DA" w:rsidP="005D65DA">
      <w:pPr>
        <w:rPr>
          <w:rFonts w:cstheme="minorHAnsi"/>
          <w:sz w:val="20"/>
          <w:szCs w:val="20"/>
        </w:rPr>
      </w:pPr>
      <w:r w:rsidRPr="005D65DA">
        <w:rPr>
          <w:rFonts w:cstheme="minorHAnsi"/>
          <w:sz w:val="20"/>
          <w:szCs w:val="20"/>
        </w:rPr>
        <w:t xml:space="preserve">A healthy snack (optional as free fruit is also provided). </w:t>
      </w:r>
    </w:p>
    <w:p w:rsidR="005D65DA" w:rsidRPr="005D65DA" w:rsidRDefault="005D65DA" w:rsidP="005D65DA">
      <w:pPr>
        <w:rPr>
          <w:rFonts w:cstheme="minorHAnsi"/>
          <w:sz w:val="20"/>
          <w:szCs w:val="20"/>
        </w:rPr>
      </w:pPr>
      <w:r w:rsidRPr="005D65DA">
        <w:rPr>
          <w:rFonts w:cstheme="minorHAnsi"/>
          <w:sz w:val="20"/>
          <w:szCs w:val="20"/>
        </w:rPr>
        <w:t>Their plastic reading folders (These will be given out once we have done our initial assessments and allocated reading books).</w:t>
      </w:r>
      <w:r w:rsidR="001B6C0D">
        <w:rPr>
          <w:rFonts w:cstheme="minorHAnsi"/>
          <w:sz w:val="20"/>
          <w:szCs w:val="20"/>
        </w:rPr>
        <w:t xml:space="preserve"> </w:t>
      </w:r>
    </w:p>
    <w:p w:rsidR="005D65DA" w:rsidRPr="005D65DA" w:rsidRDefault="005D65DA" w:rsidP="005D65DA">
      <w:pPr>
        <w:rPr>
          <w:rFonts w:cstheme="minorHAnsi"/>
          <w:sz w:val="20"/>
          <w:szCs w:val="20"/>
        </w:rPr>
      </w:pPr>
      <w:r w:rsidRPr="005D65DA">
        <w:rPr>
          <w:rFonts w:cstheme="minorHAnsi"/>
          <w:sz w:val="20"/>
          <w:szCs w:val="20"/>
        </w:rPr>
        <w:t>A coat every day.</w:t>
      </w:r>
    </w:p>
    <w:p w:rsidR="005D65DA" w:rsidRPr="005D65DA" w:rsidRDefault="005D65DA" w:rsidP="005D65DA">
      <w:pPr>
        <w:rPr>
          <w:rFonts w:cstheme="minorHAnsi"/>
          <w:sz w:val="20"/>
          <w:szCs w:val="20"/>
        </w:rPr>
      </w:pPr>
      <w:r w:rsidRPr="005D65DA">
        <w:rPr>
          <w:rFonts w:cstheme="minorHAnsi"/>
          <w:sz w:val="20"/>
          <w:szCs w:val="20"/>
        </w:rPr>
        <w:t>If your child brings a bag it needs to be of a reasonable size to fit our small cloakroom areas. School blue bags are preferable.</w:t>
      </w:r>
    </w:p>
    <w:p w:rsidR="00A92BB0" w:rsidRDefault="005D65DA" w:rsidP="00A92BB0">
      <w:pPr>
        <w:rPr>
          <w:rFonts w:cstheme="minorHAnsi"/>
          <w:sz w:val="20"/>
          <w:szCs w:val="20"/>
        </w:rPr>
      </w:pPr>
      <w:r w:rsidRPr="005D65DA">
        <w:rPr>
          <w:rFonts w:cstheme="minorHAnsi"/>
          <w:sz w:val="20"/>
          <w:szCs w:val="20"/>
        </w:rPr>
        <w:t xml:space="preserve">Children should not bring in toys from home. </w:t>
      </w:r>
    </w:p>
    <w:p w:rsidR="00AE47D9" w:rsidRPr="00AE47D9" w:rsidRDefault="00AE47D9" w:rsidP="00AE47D9">
      <w:pPr>
        <w:rPr>
          <w:rFonts w:cstheme="minorHAnsi"/>
          <w:b/>
          <w:sz w:val="24"/>
          <w:szCs w:val="24"/>
        </w:rPr>
      </w:pPr>
      <w:r w:rsidRPr="00AE47D9">
        <w:rPr>
          <w:rFonts w:cstheme="minorHAnsi"/>
          <w:b/>
          <w:sz w:val="24"/>
          <w:szCs w:val="24"/>
        </w:rPr>
        <w:t>What is covered in the curriculum?</w:t>
      </w:r>
    </w:p>
    <w:p w:rsidR="00AE47D9" w:rsidRPr="00CA0CBF" w:rsidRDefault="00AE47D9" w:rsidP="00AE47D9">
      <w:pPr>
        <w:rPr>
          <w:rFonts w:cstheme="minorHAnsi"/>
          <w:sz w:val="20"/>
          <w:szCs w:val="20"/>
        </w:rPr>
      </w:pPr>
      <w:r w:rsidRPr="00CA0CBF">
        <w:rPr>
          <w:rFonts w:cstheme="minorHAnsi"/>
          <w:sz w:val="20"/>
          <w:szCs w:val="20"/>
        </w:rPr>
        <w:t xml:space="preserve">Each day, your child will have a Phonics, Literacy and Maths input. Initially we will be doing baseline assessments with all children individually. We will then stream the children into 4 phonics groups. Maths and Literacy will be taught whole class, but small group provision will also be made where necessary, when children are identified as needing further support. </w:t>
      </w:r>
    </w:p>
    <w:p w:rsidR="00AE47D9" w:rsidRPr="00CA0CBF" w:rsidRDefault="00AE47D9" w:rsidP="00AE47D9">
      <w:pPr>
        <w:rPr>
          <w:rFonts w:cstheme="minorHAnsi"/>
          <w:sz w:val="20"/>
          <w:szCs w:val="20"/>
        </w:rPr>
      </w:pPr>
      <w:r w:rsidRPr="00CA0CBF">
        <w:rPr>
          <w:rFonts w:cstheme="minorHAnsi"/>
          <w:sz w:val="20"/>
          <w:szCs w:val="20"/>
        </w:rPr>
        <w:t xml:space="preserve">The Early Years Framework incorporates seven areas of learning, which are delivered through direct teaching, independent learning opportunities and child initiated activities. </w:t>
      </w:r>
    </w:p>
    <w:p w:rsidR="00AE47D9" w:rsidRPr="00CA0CBF" w:rsidRDefault="00AE47D9" w:rsidP="00AE47D9">
      <w:pPr>
        <w:rPr>
          <w:rFonts w:cstheme="minorHAnsi"/>
          <w:sz w:val="20"/>
          <w:szCs w:val="20"/>
        </w:rPr>
      </w:pPr>
      <w:r w:rsidRPr="00CA0CBF">
        <w:rPr>
          <w:rFonts w:cstheme="minorHAnsi"/>
          <w:sz w:val="20"/>
          <w:szCs w:val="20"/>
        </w:rPr>
        <w:t>Our PE day in Reception is Friday. Every Friday, please send your child into school wearing PE kit (ensuring they have warm outer clothes, suitable for playtime). Children should have named, black PE pumps, which they will keep in school. Please see the school uniform list for more information.</w:t>
      </w:r>
    </w:p>
    <w:p w:rsidR="00AE47D9" w:rsidRPr="00CA0CBF" w:rsidRDefault="00AE47D9" w:rsidP="00AE47D9">
      <w:pPr>
        <w:rPr>
          <w:rFonts w:cstheme="minorHAnsi"/>
          <w:sz w:val="20"/>
          <w:szCs w:val="20"/>
        </w:rPr>
      </w:pPr>
      <w:r w:rsidRPr="00CA0CBF">
        <w:rPr>
          <w:rFonts w:cstheme="minorHAnsi"/>
          <w:sz w:val="20"/>
          <w:szCs w:val="20"/>
        </w:rPr>
        <w:t xml:space="preserve">Black trainers can be worn everyday with school uniform. </w:t>
      </w:r>
    </w:p>
    <w:p w:rsidR="00AE47D9" w:rsidRDefault="00AE47D9" w:rsidP="00AE47D9">
      <w:pPr>
        <w:rPr>
          <w:rFonts w:cstheme="minorHAnsi"/>
          <w:sz w:val="20"/>
          <w:szCs w:val="20"/>
        </w:rPr>
      </w:pPr>
      <w:r w:rsidRPr="00CA0CBF">
        <w:rPr>
          <w:rFonts w:cstheme="minorHAnsi"/>
          <w:sz w:val="20"/>
          <w:szCs w:val="20"/>
        </w:rPr>
        <w:t xml:space="preserve">We use technology regularly in the form of </w:t>
      </w:r>
      <w:proofErr w:type="spellStart"/>
      <w:r>
        <w:rPr>
          <w:rFonts w:cstheme="minorHAnsi"/>
          <w:sz w:val="20"/>
          <w:szCs w:val="20"/>
        </w:rPr>
        <w:t>Ipads</w:t>
      </w:r>
      <w:proofErr w:type="spellEnd"/>
      <w:r>
        <w:rPr>
          <w:rFonts w:cstheme="minorHAnsi"/>
          <w:sz w:val="20"/>
          <w:szCs w:val="20"/>
        </w:rPr>
        <w:t xml:space="preserve"> </w:t>
      </w:r>
      <w:r w:rsidRPr="00CA0CBF">
        <w:rPr>
          <w:rFonts w:cstheme="minorHAnsi"/>
          <w:sz w:val="20"/>
          <w:szCs w:val="20"/>
        </w:rPr>
        <w:t>and laptops and as part of that, we provide an introduction to e-safety.</w:t>
      </w:r>
    </w:p>
    <w:p w:rsidR="001B6C0D" w:rsidRDefault="001B6C0D" w:rsidP="00AE47D9">
      <w:pPr>
        <w:rPr>
          <w:rFonts w:cstheme="minorHAnsi"/>
          <w:sz w:val="20"/>
          <w:szCs w:val="20"/>
        </w:rPr>
      </w:pPr>
      <w:r>
        <w:rPr>
          <w:rFonts w:cstheme="minorHAnsi"/>
          <w:sz w:val="20"/>
          <w:szCs w:val="20"/>
        </w:rPr>
        <w:t>Reading books</w:t>
      </w:r>
    </w:p>
    <w:p w:rsidR="001B6C0D" w:rsidRDefault="001B6C0D" w:rsidP="00AE47D9">
      <w:pPr>
        <w:rPr>
          <w:rFonts w:cstheme="minorHAnsi"/>
          <w:sz w:val="20"/>
          <w:szCs w:val="20"/>
        </w:rPr>
      </w:pPr>
      <w:r>
        <w:rPr>
          <w:rFonts w:cstheme="minorHAnsi"/>
          <w:sz w:val="20"/>
          <w:szCs w:val="20"/>
        </w:rPr>
        <w:t>The children will bring home books on a Wednesday and should be returned to school on a Tuesday in their reading folders.</w:t>
      </w:r>
    </w:p>
    <w:p w:rsidR="001B6C0D" w:rsidRDefault="001B6C0D" w:rsidP="00AE47D9">
      <w:pPr>
        <w:rPr>
          <w:rFonts w:cstheme="minorHAnsi"/>
          <w:sz w:val="20"/>
          <w:szCs w:val="20"/>
        </w:rPr>
      </w:pPr>
      <w:r>
        <w:rPr>
          <w:rFonts w:cstheme="minorHAnsi"/>
          <w:sz w:val="20"/>
          <w:szCs w:val="20"/>
        </w:rPr>
        <w:t>They will bring home;</w:t>
      </w:r>
    </w:p>
    <w:p w:rsidR="001B6C0D" w:rsidRDefault="001B6C0D" w:rsidP="001B6C0D">
      <w:pPr>
        <w:pStyle w:val="ListParagraph"/>
        <w:numPr>
          <w:ilvl w:val="0"/>
          <w:numId w:val="6"/>
        </w:numPr>
        <w:rPr>
          <w:rFonts w:cstheme="minorHAnsi"/>
          <w:sz w:val="20"/>
          <w:szCs w:val="20"/>
        </w:rPr>
      </w:pPr>
      <w:r w:rsidRPr="001B6C0D">
        <w:rPr>
          <w:rFonts w:cstheme="minorHAnsi"/>
          <w:sz w:val="20"/>
          <w:szCs w:val="20"/>
        </w:rPr>
        <w:t xml:space="preserve">Two ‘basket books’ </w:t>
      </w:r>
      <w:proofErr w:type="gramStart"/>
      <w:r w:rsidRPr="001B6C0D">
        <w:rPr>
          <w:rFonts w:cstheme="minorHAnsi"/>
          <w:sz w:val="20"/>
          <w:szCs w:val="20"/>
        </w:rPr>
        <w:t>These</w:t>
      </w:r>
      <w:proofErr w:type="gramEnd"/>
      <w:r w:rsidRPr="001B6C0D">
        <w:rPr>
          <w:rFonts w:cstheme="minorHAnsi"/>
          <w:sz w:val="20"/>
          <w:szCs w:val="20"/>
        </w:rPr>
        <w:t xml:space="preserve"> are picture books that the children have selected and are to be shared with an adult.</w:t>
      </w:r>
    </w:p>
    <w:p w:rsidR="001B6C0D" w:rsidRDefault="001B6C0D" w:rsidP="001B6C0D">
      <w:pPr>
        <w:pStyle w:val="ListParagraph"/>
        <w:numPr>
          <w:ilvl w:val="0"/>
          <w:numId w:val="6"/>
        </w:numPr>
        <w:rPr>
          <w:rFonts w:cstheme="minorHAnsi"/>
          <w:sz w:val="20"/>
          <w:szCs w:val="20"/>
        </w:rPr>
      </w:pPr>
      <w:r>
        <w:rPr>
          <w:rFonts w:cstheme="minorHAnsi"/>
          <w:sz w:val="20"/>
          <w:szCs w:val="20"/>
        </w:rPr>
        <w:t xml:space="preserve">1 banded book. These are aligned to your child’s reading/phonics ability, which will be assessed regularly. </w:t>
      </w:r>
    </w:p>
    <w:p w:rsidR="001B6C0D" w:rsidRDefault="001B6C0D" w:rsidP="001B6C0D">
      <w:pPr>
        <w:pStyle w:val="ListParagraph"/>
        <w:numPr>
          <w:ilvl w:val="0"/>
          <w:numId w:val="6"/>
        </w:numPr>
        <w:rPr>
          <w:rFonts w:cstheme="minorHAnsi"/>
          <w:sz w:val="20"/>
          <w:szCs w:val="20"/>
        </w:rPr>
      </w:pPr>
      <w:r>
        <w:rPr>
          <w:rFonts w:cstheme="minorHAnsi"/>
          <w:sz w:val="20"/>
          <w:szCs w:val="20"/>
        </w:rPr>
        <w:t>Please read every night at home. We encourage re-reading books to build fluency and confidence.</w:t>
      </w:r>
    </w:p>
    <w:p w:rsidR="001B6C0D" w:rsidRDefault="001B6C0D" w:rsidP="001B6C0D">
      <w:pPr>
        <w:pStyle w:val="ListParagraph"/>
        <w:numPr>
          <w:ilvl w:val="0"/>
          <w:numId w:val="6"/>
        </w:numPr>
        <w:rPr>
          <w:rFonts w:cstheme="minorHAnsi"/>
          <w:sz w:val="20"/>
          <w:szCs w:val="20"/>
        </w:rPr>
      </w:pPr>
      <w:r>
        <w:rPr>
          <w:rFonts w:cstheme="minorHAnsi"/>
          <w:sz w:val="20"/>
          <w:szCs w:val="20"/>
        </w:rPr>
        <w:t xml:space="preserve">Please record in the yellow reading diary books when you have read at home. This does not need to be a lengthy comment! </w:t>
      </w:r>
    </w:p>
    <w:p w:rsidR="00A4277E" w:rsidRPr="00A4277E" w:rsidRDefault="00A4277E" w:rsidP="00A4277E">
      <w:pPr>
        <w:ind w:left="360"/>
        <w:rPr>
          <w:rFonts w:cstheme="minorHAnsi"/>
          <w:sz w:val="20"/>
          <w:szCs w:val="20"/>
        </w:rPr>
      </w:pPr>
      <w:r w:rsidRPr="00A4277E">
        <w:rPr>
          <w:rFonts w:cstheme="minorHAnsi"/>
          <w:sz w:val="20"/>
          <w:szCs w:val="20"/>
        </w:rPr>
        <w:t>Our new school rules to promote positive behaviour are:</w:t>
      </w:r>
    </w:p>
    <w:p w:rsidR="00A4277E" w:rsidRDefault="00A4277E" w:rsidP="00A4277E">
      <w:pPr>
        <w:pStyle w:val="ListParagraph"/>
        <w:numPr>
          <w:ilvl w:val="0"/>
          <w:numId w:val="6"/>
        </w:numPr>
        <w:rPr>
          <w:rFonts w:cstheme="minorHAnsi"/>
          <w:sz w:val="20"/>
          <w:szCs w:val="20"/>
        </w:rPr>
      </w:pPr>
      <w:r>
        <w:rPr>
          <w:rFonts w:cstheme="minorHAnsi"/>
          <w:sz w:val="20"/>
          <w:szCs w:val="20"/>
        </w:rPr>
        <w:t>We look after each other</w:t>
      </w:r>
    </w:p>
    <w:p w:rsidR="00A4277E" w:rsidRDefault="00A4277E" w:rsidP="00A4277E">
      <w:pPr>
        <w:pStyle w:val="ListParagraph"/>
        <w:numPr>
          <w:ilvl w:val="0"/>
          <w:numId w:val="6"/>
        </w:numPr>
        <w:rPr>
          <w:rFonts w:cstheme="minorHAnsi"/>
          <w:sz w:val="20"/>
          <w:szCs w:val="20"/>
        </w:rPr>
      </w:pPr>
      <w:r>
        <w:rPr>
          <w:rFonts w:cstheme="minorHAnsi"/>
          <w:sz w:val="20"/>
          <w:szCs w:val="20"/>
        </w:rPr>
        <w:t>We look after our school</w:t>
      </w:r>
    </w:p>
    <w:p w:rsidR="00A4277E" w:rsidRDefault="00A4277E" w:rsidP="00A4277E">
      <w:pPr>
        <w:pStyle w:val="ListParagraph"/>
        <w:numPr>
          <w:ilvl w:val="0"/>
          <w:numId w:val="6"/>
        </w:numPr>
        <w:rPr>
          <w:rFonts w:cstheme="minorHAnsi"/>
          <w:sz w:val="20"/>
          <w:szCs w:val="20"/>
        </w:rPr>
      </w:pPr>
      <w:r>
        <w:rPr>
          <w:rFonts w:cstheme="minorHAnsi"/>
          <w:sz w:val="20"/>
          <w:szCs w:val="20"/>
        </w:rPr>
        <w:t>We try our best</w:t>
      </w:r>
    </w:p>
    <w:p w:rsidR="00A4277E" w:rsidRPr="00A4277E" w:rsidRDefault="00A4277E" w:rsidP="00A4277E">
      <w:pPr>
        <w:pStyle w:val="ListParagraph"/>
        <w:rPr>
          <w:rFonts w:cstheme="minorHAnsi"/>
          <w:sz w:val="24"/>
          <w:szCs w:val="24"/>
        </w:rPr>
      </w:pPr>
    </w:p>
    <w:p w:rsidR="00A4277E" w:rsidRPr="00A4277E" w:rsidRDefault="00A4277E" w:rsidP="00A4277E">
      <w:pPr>
        <w:rPr>
          <w:rFonts w:cstheme="minorHAnsi"/>
          <w:b/>
          <w:sz w:val="24"/>
          <w:szCs w:val="24"/>
        </w:rPr>
      </w:pPr>
      <w:r w:rsidRPr="00A4277E">
        <w:rPr>
          <w:rFonts w:cstheme="minorHAnsi"/>
          <w:b/>
          <w:sz w:val="24"/>
          <w:szCs w:val="24"/>
        </w:rPr>
        <w:t>What else do we need to know?</w:t>
      </w:r>
    </w:p>
    <w:p w:rsidR="00A4277E" w:rsidRPr="00A4277E" w:rsidRDefault="00A4277E" w:rsidP="00A4277E">
      <w:pPr>
        <w:pStyle w:val="ListParagraph"/>
        <w:numPr>
          <w:ilvl w:val="0"/>
          <w:numId w:val="6"/>
        </w:numPr>
        <w:rPr>
          <w:rFonts w:cstheme="minorHAnsi"/>
          <w:sz w:val="20"/>
          <w:szCs w:val="20"/>
        </w:rPr>
      </w:pPr>
      <w:r w:rsidRPr="00A4277E">
        <w:rPr>
          <w:rFonts w:cstheme="minorHAnsi"/>
          <w:sz w:val="20"/>
          <w:szCs w:val="20"/>
        </w:rPr>
        <w:t>Every Friday we will put a brief outline on the VLE of what we will be covering the fol</w:t>
      </w:r>
      <w:r w:rsidRPr="00A4277E">
        <w:rPr>
          <w:rFonts w:cstheme="minorHAnsi"/>
          <w:sz w:val="20"/>
          <w:szCs w:val="20"/>
        </w:rPr>
        <w:t>lowing week and photos of what we have been doing that week.</w:t>
      </w:r>
      <w:r w:rsidRPr="00A4277E">
        <w:rPr>
          <w:rFonts w:cstheme="minorHAnsi"/>
          <w:sz w:val="20"/>
          <w:szCs w:val="20"/>
        </w:rPr>
        <w:t xml:space="preserve">  Please check the gallery links on the Reception page.</w:t>
      </w:r>
    </w:p>
    <w:p w:rsidR="00A4277E" w:rsidRPr="00A4277E" w:rsidRDefault="00A4277E" w:rsidP="00A4277E">
      <w:pPr>
        <w:pStyle w:val="ListParagraph"/>
        <w:numPr>
          <w:ilvl w:val="0"/>
          <w:numId w:val="6"/>
        </w:numPr>
        <w:rPr>
          <w:rFonts w:cstheme="minorHAnsi"/>
          <w:b/>
          <w:sz w:val="20"/>
          <w:szCs w:val="20"/>
        </w:rPr>
      </w:pPr>
      <w:r w:rsidRPr="00A4277E">
        <w:rPr>
          <w:rFonts w:cstheme="minorHAnsi"/>
          <w:b/>
          <w:sz w:val="20"/>
          <w:szCs w:val="20"/>
        </w:rPr>
        <w:t>Please ensure you have completed your photo consent form and handed it in to the office, otherwise we will not be able to include photos of your child.</w:t>
      </w:r>
    </w:p>
    <w:p w:rsidR="00A4277E" w:rsidRPr="00A4277E" w:rsidRDefault="00A4277E" w:rsidP="00A4277E">
      <w:pPr>
        <w:pStyle w:val="ListParagraph"/>
        <w:numPr>
          <w:ilvl w:val="0"/>
          <w:numId w:val="6"/>
        </w:numPr>
        <w:rPr>
          <w:rFonts w:cstheme="minorHAnsi"/>
          <w:sz w:val="20"/>
          <w:szCs w:val="20"/>
        </w:rPr>
      </w:pPr>
      <w:r w:rsidRPr="00A4277E">
        <w:rPr>
          <w:rFonts w:cstheme="minorHAnsi"/>
          <w:sz w:val="20"/>
          <w:szCs w:val="20"/>
        </w:rPr>
        <w:t>Parents’ evenings will be held towards October half term and spring half term. These may be virtual, so dates and further information will follow.</w:t>
      </w:r>
    </w:p>
    <w:p w:rsidR="001B6C0D" w:rsidRDefault="001B6C0D" w:rsidP="00AE47D9">
      <w:pPr>
        <w:rPr>
          <w:rFonts w:cstheme="minorHAnsi"/>
          <w:sz w:val="20"/>
          <w:szCs w:val="20"/>
        </w:rPr>
      </w:pPr>
    </w:p>
    <w:p w:rsidR="00BB0A2B" w:rsidRDefault="00BB0A2B">
      <w:bookmarkStart w:id="0" w:name="_GoBack"/>
      <w:bookmarkEnd w:id="0"/>
    </w:p>
    <w:sectPr w:rsidR="00BB0A2B" w:rsidSect="00814FE8">
      <w:pgSz w:w="11906" w:h="16838"/>
      <w:pgMar w:top="1135" w:right="849" w:bottom="184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4462"/>
    <w:multiLevelType w:val="hybridMultilevel"/>
    <w:tmpl w:val="35A6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87434"/>
    <w:multiLevelType w:val="hybridMultilevel"/>
    <w:tmpl w:val="A0D6BE5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24BD1D29"/>
    <w:multiLevelType w:val="hybridMultilevel"/>
    <w:tmpl w:val="C280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41121"/>
    <w:multiLevelType w:val="hybridMultilevel"/>
    <w:tmpl w:val="7F6486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63F61"/>
    <w:multiLevelType w:val="hybridMultilevel"/>
    <w:tmpl w:val="E998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D483D"/>
    <w:multiLevelType w:val="hybridMultilevel"/>
    <w:tmpl w:val="1154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D7"/>
    <w:rsid w:val="000830BA"/>
    <w:rsid w:val="00086677"/>
    <w:rsid w:val="001B6C0D"/>
    <w:rsid w:val="001F6E54"/>
    <w:rsid w:val="002C12E3"/>
    <w:rsid w:val="005512BE"/>
    <w:rsid w:val="005D65DA"/>
    <w:rsid w:val="006471BB"/>
    <w:rsid w:val="007217D9"/>
    <w:rsid w:val="0074700D"/>
    <w:rsid w:val="00783828"/>
    <w:rsid w:val="007C76C1"/>
    <w:rsid w:val="00814FE8"/>
    <w:rsid w:val="00883D79"/>
    <w:rsid w:val="009A16CD"/>
    <w:rsid w:val="009A5600"/>
    <w:rsid w:val="00A4277E"/>
    <w:rsid w:val="00A92BB0"/>
    <w:rsid w:val="00AA52D7"/>
    <w:rsid w:val="00AE47D9"/>
    <w:rsid w:val="00B6109E"/>
    <w:rsid w:val="00BB0A2B"/>
    <w:rsid w:val="00BB0F84"/>
    <w:rsid w:val="00C7299F"/>
    <w:rsid w:val="00CC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305D"/>
  <w15:docId w15:val="{A9695622-D426-4AF2-92B1-10927AB7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2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2D7"/>
    <w:pPr>
      <w:spacing w:after="0" w:line="240" w:lineRule="auto"/>
    </w:pPr>
  </w:style>
  <w:style w:type="paragraph" w:styleId="ListParagraph">
    <w:name w:val="List Paragraph"/>
    <w:basedOn w:val="Normal"/>
    <w:uiPriority w:val="34"/>
    <w:qFormat/>
    <w:rsid w:val="00AA52D7"/>
    <w:pPr>
      <w:ind w:left="720"/>
      <w:contextualSpacing/>
    </w:pPr>
  </w:style>
  <w:style w:type="paragraph" w:styleId="BalloonText">
    <w:name w:val="Balloon Text"/>
    <w:basedOn w:val="Normal"/>
    <w:link w:val="BalloonTextChar"/>
    <w:uiPriority w:val="99"/>
    <w:semiHidden/>
    <w:unhideWhenUsed/>
    <w:rsid w:val="00086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677"/>
    <w:rPr>
      <w:rFonts w:ascii="Segoe UI" w:hAnsi="Segoe UI" w:cs="Segoe UI"/>
      <w:sz w:val="18"/>
      <w:szCs w:val="18"/>
    </w:rPr>
  </w:style>
  <w:style w:type="character" w:styleId="Hyperlink">
    <w:name w:val="Hyperlink"/>
    <w:basedOn w:val="DefaultParagraphFont"/>
    <w:uiPriority w:val="99"/>
    <w:unhideWhenUsed/>
    <w:rsid w:val="00A92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lassra2021@holmeschapelprimary.cheshire.sch.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lassr2021@holmeschapelprimary.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dmin@holmeschapelprimary.cheshire.sch.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hscott2</dc:creator>
  <cp:lastModifiedBy>tiffanie.noble</cp:lastModifiedBy>
  <cp:revision>2</cp:revision>
  <cp:lastPrinted>2020-08-30T11:17:00Z</cp:lastPrinted>
  <dcterms:created xsi:type="dcterms:W3CDTF">2021-09-06T11:21:00Z</dcterms:created>
  <dcterms:modified xsi:type="dcterms:W3CDTF">2021-09-06T11:21:00Z</dcterms:modified>
</cp:coreProperties>
</file>