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E13F9" w14:textId="17B45B61" w:rsidR="002F7A06" w:rsidRPr="008E4989" w:rsidRDefault="00396946" w:rsidP="002F7A06">
      <w:pPr>
        <w:spacing w:after="150" w:line="240" w:lineRule="auto"/>
        <w:jc w:val="both"/>
        <w:rPr>
          <w:rFonts w:eastAsia="Times New Roman" w:cstheme="minorHAnsi"/>
          <w:color w:val="2E74B5" w:themeColor="accent1" w:themeShade="BF"/>
          <w:sz w:val="24"/>
          <w:szCs w:val="24"/>
          <w:lang w:eastAsia="en-GB"/>
        </w:rPr>
      </w:pPr>
      <w:bookmarkStart w:id="0" w:name="_GoBack"/>
      <w:bookmarkEnd w:id="0"/>
      <w:r>
        <w:rPr>
          <w:rFonts w:eastAsia="Times New Roman" w:cstheme="minorHAnsi"/>
          <w:b/>
          <w:color w:val="2E74B5" w:themeColor="accent1" w:themeShade="BF"/>
          <w:sz w:val="24"/>
          <w:szCs w:val="24"/>
          <w:u w:val="single"/>
          <w:lang w:eastAsia="en-GB"/>
        </w:rPr>
        <w:t xml:space="preserve">Year 6 Art </w:t>
      </w:r>
      <w:r w:rsidR="00280169">
        <w:rPr>
          <w:rFonts w:eastAsia="Times New Roman" w:cstheme="minorHAnsi"/>
          <w:b/>
          <w:color w:val="2E74B5" w:themeColor="accent1" w:themeShade="BF"/>
          <w:sz w:val="24"/>
          <w:szCs w:val="24"/>
          <w:u w:val="single"/>
          <w:lang w:eastAsia="en-GB"/>
        </w:rPr>
        <w:t xml:space="preserve">and Design </w:t>
      </w:r>
      <w:r>
        <w:rPr>
          <w:rFonts w:eastAsia="Times New Roman" w:cstheme="minorHAnsi"/>
          <w:b/>
          <w:color w:val="2E74B5" w:themeColor="accent1" w:themeShade="BF"/>
          <w:sz w:val="24"/>
          <w:szCs w:val="24"/>
          <w:u w:val="single"/>
          <w:lang w:eastAsia="en-GB"/>
        </w:rPr>
        <w:t>Curriculum</w:t>
      </w:r>
    </w:p>
    <w:p w14:paraId="44EAFD9C" w14:textId="77777777" w:rsidR="002F7A06" w:rsidRPr="002F7A06" w:rsidRDefault="002F7A06" w:rsidP="002F7A06">
      <w:pPr>
        <w:spacing w:after="150" w:line="240" w:lineRule="auto"/>
        <w:jc w:val="both"/>
        <w:rPr>
          <w:rFonts w:ascii="Comic Sans MS" w:eastAsia="Times New Roman" w:hAnsi="Comic Sans MS" w:cstheme="minorHAnsi"/>
          <w:b/>
          <w:sz w:val="2"/>
          <w:szCs w:val="2"/>
          <w:u w:val="single"/>
          <w:lang w:eastAsia="en-GB"/>
        </w:rPr>
      </w:pPr>
    </w:p>
    <w:tbl>
      <w:tblPr>
        <w:tblStyle w:val="TableGrid10"/>
        <w:tblW w:w="15310" w:type="dxa"/>
        <w:tblInd w:w="-998" w:type="dxa"/>
        <w:tblCellMar>
          <w:top w:w="40" w:type="dxa"/>
          <w:left w:w="108" w:type="dxa"/>
          <w:right w:w="51" w:type="dxa"/>
        </w:tblCellMar>
        <w:tblLook w:val="04A0" w:firstRow="1" w:lastRow="0" w:firstColumn="1" w:lastColumn="0" w:noHBand="0" w:noVBand="1"/>
      </w:tblPr>
      <w:tblGrid>
        <w:gridCol w:w="1661"/>
        <w:gridCol w:w="1722"/>
        <w:gridCol w:w="8179"/>
        <w:gridCol w:w="1263"/>
        <w:gridCol w:w="2485"/>
      </w:tblGrid>
      <w:tr w:rsidR="00396946" w:rsidRPr="002F7A06" w14:paraId="47EEB40A" w14:textId="38688DBA" w:rsidTr="00280169">
        <w:trPr>
          <w:trHeight w:val="363"/>
        </w:trPr>
        <w:tc>
          <w:tcPr>
            <w:tcW w:w="16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9D6B04F" w14:textId="77777777" w:rsidR="00396946" w:rsidRPr="002F7A06" w:rsidRDefault="00396946" w:rsidP="002F7A06">
            <w:pPr>
              <w:rPr>
                <w:rFonts w:eastAsia="Calibri"/>
                <w:b/>
                <w:sz w:val="28"/>
                <w:u w:val="single" w:color="000000"/>
              </w:rPr>
            </w:pPr>
            <w:r w:rsidRPr="002F7A06">
              <w:rPr>
                <w:rFonts w:eastAsia="Calibri"/>
                <w:b/>
                <w:u w:color="000000"/>
              </w:rPr>
              <w:t xml:space="preserve"> </w:t>
            </w:r>
          </w:p>
        </w:tc>
        <w:tc>
          <w:tcPr>
            <w:tcW w:w="17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E889C5A" w14:textId="77777777" w:rsidR="00396946" w:rsidRPr="002F7A06" w:rsidRDefault="00396946" w:rsidP="002F7A06">
            <w:pPr>
              <w:rPr>
                <w:rFonts w:eastAsia="Calibri"/>
                <w:b/>
                <w:sz w:val="28"/>
                <w:u w:val="single" w:color="000000"/>
              </w:rPr>
            </w:pPr>
            <w:r w:rsidRPr="002F7A06">
              <w:rPr>
                <w:rFonts w:eastAsia="Calibri"/>
                <w:b/>
                <w:u w:color="000000"/>
              </w:rPr>
              <w:t xml:space="preserve">Year 6 </w:t>
            </w:r>
          </w:p>
        </w:tc>
        <w:tc>
          <w:tcPr>
            <w:tcW w:w="817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3FDA4AC" w14:textId="639F9137" w:rsidR="00396946" w:rsidRDefault="00396946" w:rsidP="002F7A06">
            <w:pPr>
              <w:rPr>
                <w:rFonts w:eastAsia="Calibri"/>
                <w:b/>
                <w:u w:color="000000"/>
              </w:rPr>
            </w:pPr>
            <w:r>
              <w:rPr>
                <w:rFonts w:eastAsia="Calibri"/>
                <w:b/>
                <w:u w:color="000000"/>
              </w:rPr>
              <w:t>Curriculum</w:t>
            </w:r>
          </w:p>
        </w:tc>
        <w:tc>
          <w:tcPr>
            <w:tcW w:w="12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60926D4F" w14:textId="10FCE264" w:rsidR="00396946" w:rsidRPr="002F7A06" w:rsidRDefault="00396946" w:rsidP="00396946">
            <w:pPr>
              <w:rPr>
                <w:rFonts w:eastAsia="Calibri"/>
                <w:b/>
                <w:sz w:val="28"/>
                <w:u w:val="single" w:color="000000"/>
              </w:rPr>
            </w:pPr>
            <w:r>
              <w:rPr>
                <w:rFonts w:eastAsia="Calibri"/>
                <w:b/>
                <w:u w:color="000000"/>
              </w:rPr>
              <w:t>A</w:t>
            </w:r>
            <w:r w:rsidRPr="002F7A06">
              <w:rPr>
                <w:rFonts w:eastAsia="Calibri"/>
                <w:b/>
                <w:u w:color="000000"/>
              </w:rPr>
              <w:t xml:space="preserve">rtists </w:t>
            </w:r>
            <w:r>
              <w:rPr>
                <w:rFonts w:eastAsia="Calibri"/>
                <w:b/>
                <w:u w:color="000000"/>
              </w:rPr>
              <w:t xml:space="preserve"> - artist studied</w:t>
            </w:r>
          </w:p>
        </w:tc>
        <w:tc>
          <w:tcPr>
            <w:tcW w:w="24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1E11E620" w14:textId="7F717ED5" w:rsidR="00396946" w:rsidRDefault="00396946" w:rsidP="00396946">
            <w:pPr>
              <w:rPr>
                <w:rFonts w:eastAsia="Calibri"/>
                <w:b/>
                <w:u w:color="000000"/>
              </w:rPr>
            </w:pPr>
            <w:r>
              <w:rPr>
                <w:rFonts w:eastAsia="Calibri"/>
                <w:b/>
                <w:u w:color="000000"/>
              </w:rPr>
              <w:t>End of year expectations</w:t>
            </w:r>
          </w:p>
        </w:tc>
      </w:tr>
      <w:tr w:rsidR="00280169" w:rsidRPr="002F7A06" w14:paraId="7B794A9B" w14:textId="77777777" w:rsidTr="00280169">
        <w:trPr>
          <w:trHeight w:val="313"/>
        </w:trPr>
        <w:tc>
          <w:tcPr>
            <w:tcW w:w="1661" w:type="dxa"/>
            <w:tcBorders>
              <w:top w:val="single" w:sz="4" w:space="0" w:color="000000"/>
              <w:left w:val="single" w:sz="4" w:space="0" w:color="000000"/>
              <w:right w:val="single" w:sz="4" w:space="0" w:color="000000"/>
            </w:tcBorders>
          </w:tcPr>
          <w:p w14:paraId="361A9410" w14:textId="77777777" w:rsidR="00280169" w:rsidRDefault="00280169" w:rsidP="00280169">
            <w:pPr>
              <w:rPr>
                <w:rFonts w:eastAsia="Calibri"/>
                <w:b/>
                <w:sz w:val="28"/>
                <w:u w:color="000000"/>
              </w:rPr>
            </w:pPr>
            <w:r>
              <w:rPr>
                <w:rFonts w:eastAsia="Calibri"/>
                <w:b/>
                <w:sz w:val="28"/>
                <w:u w:color="000000"/>
              </w:rPr>
              <w:t>Art Appreciation</w:t>
            </w:r>
          </w:p>
          <w:p w14:paraId="4B6591B8" w14:textId="4D50F6D8" w:rsidR="00280169" w:rsidRPr="002F7A06" w:rsidRDefault="00280169" w:rsidP="00280169">
            <w:pPr>
              <w:rPr>
                <w:rFonts w:eastAsia="Calibri"/>
                <w:b/>
                <w:sz w:val="28"/>
                <w:u w:color="000000"/>
              </w:rPr>
            </w:pPr>
          </w:p>
        </w:tc>
        <w:tc>
          <w:tcPr>
            <w:tcW w:w="1722" w:type="dxa"/>
            <w:tcBorders>
              <w:top w:val="single" w:sz="4" w:space="0" w:color="000000"/>
              <w:left w:val="single" w:sz="4" w:space="0" w:color="000000"/>
              <w:right w:val="single" w:sz="4" w:space="0" w:color="000000"/>
            </w:tcBorders>
          </w:tcPr>
          <w:p w14:paraId="129425AD" w14:textId="355D7B2F" w:rsidR="00280169" w:rsidRDefault="00280169" w:rsidP="00280169">
            <w:pPr>
              <w:pStyle w:val="NoSpacing"/>
              <w:rPr>
                <w:rFonts w:eastAsia="Calibri"/>
                <w:sz w:val="18"/>
                <w:szCs w:val="18"/>
                <w:u w:color="000000"/>
              </w:rPr>
            </w:pPr>
            <w:r w:rsidRPr="006247FC">
              <w:rPr>
                <w:b/>
              </w:rPr>
              <w:t>To critically discuss the ideas and approaches of great artists, architects and understand that their work was shaped by the historical and cultural context in which it was created.</w:t>
            </w:r>
          </w:p>
        </w:tc>
        <w:tc>
          <w:tcPr>
            <w:tcW w:w="8179" w:type="dxa"/>
            <w:tcBorders>
              <w:top w:val="single" w:sz="4" w:space="0" w:color="000000"/>
              <w:left w:val="single" w:sz="4" w:space="0" w:color="000000"/>
              <w:bottom w:val="single" w:sz="4" w:space="0" w:color="auto"/>
              <w:right w:val="single" w:sz="4" w:space="0" w:color="000000"/>
            </w:tcBorders>
          </w:tcPr>
          <w:p w14:paraId="012A9F33" w14:textId="77777777" w:rsidR="00280169" w:rsidRPr="00B611FE" w:rsidRDefault="00280169" w:rsidP="00280169">
            <w:pPr>
              <w:pStyle w:val="NoSpacing"/>
              <w:numPr>
                <w:ilvl w:val="0"/>
                <w:numId w:val="4"/>
              </w:numPr>
              <w:rPr>
                <w:rFonts w:eastAsia="Calibri" w:cstheme="minorHAnsi"/>
                <w:b/>
                <w:sz w:val="24"/>
                <w:szCs w:val="24"/>
                <w:u w:color="000000"/>
              </w:rPr>
            </w:pPr>
            <w:r w:rsidRPr="00B611FE">
              <w:rPr>
                <w:rFonts w:eastAsia="Calibri" w:cstheme="minorHAnsi"/>
                <w:b/>
                <w:sz w:val="24"/>
                <w:szCs w:val="24"/>
                <w:u w:color="000000"/>
              </w:rPr>
              <w:t xml:space="preserve">Sketch books are introduced in Year 1 </w:t>
            </w:r>
            <w:r w:rsidRPr="00B611FE">
              <w:rPr>
                <w:rFonts w:eastAsia="Calibri" w:cstheme="minorHAnsi"/>
                <w:sz w:val="24"/>
                <w:szCs w:val="24"/>
                <w:u w:color="000000"/>
              </w:rPr>
              <w:t>even though this is not a requirement of the NC</w:t>
            </w:r>
          </w:p>
          <w:p w14:paraId="5B2A062C" w14:textId="77777777" w:rsidR="00280169" w:rsidRPr="00B611FE" w:rsidRDefault="00280169" w:rsidP="00280169">
            <w:pPr>
              <w:pStyle w:val="NoSpacing"/>
              <w:numPr>
                <w:ilvl w:val="0"/>
                <w:numId w:val="4"/>
              </w:numPr>
              <w:rPr>
                <w:rFonts w:eastAsia="Calibri" w:cstheme="minorHAnsi"/>
                <w:b/>
                <w:sz w:val="24"/>
                <w:szCs w:val="24"/>
                <w:u w:color="000000"/>
              </w:rPr>
            </w:pPr>
            <w:r w:rsidRPr="00B611FE">
              <w:rPr>
                <w:rFonts w:eastAsia="Calibri" w:cstheme="minorHAnsi"/>
                <w:b/>
                <w:sz w:val="24"/>
                <w:szCs w:val="24"/>
                <w:u w:color="000000"/>
              </w:rPr>
              <w:t>See school document ‘HCPS Art and Design – Guide to using sketchbooks</w:t>
            </w:r>
          </w:p>
          <w:p w14:paraId="58760B8E" w14:textId="2C9D2A35" w:rsidR="00280169" w:rsidRPr="00C72FB5" w:rsidRDefault="00280169" w:rsidP="00280169">
            <w:pPr>
              <w:pStyle w:val="NoSpacing"/>
              <w:numPr>
                <w:ilvl w:val="0"/>
                <w:numId w:val="4"/>
              </w:numPr>
              <w:rPr>
                <w:rFonts w:eastAsia="Calibri"/>
                <w:sz w:val="24"/>
                <w:szCs w:val="18"/>
                <w:u w:color="000000"/>
              </w:rPr>
            </w:pPr>
            <w:r w:rsidRPr="00B611FE">
              <w:rPr>
                <w:rFonts w:eastAsia="Calibri" w:cstheme="minorHAnsi"/>
                <w:b/>
                <w:sz w:val="24"/>
                <w:szCs w:val="24"/>
                <w:u w:color="000000"/>
              </w:rPr>
              <w:t xml:space="preserve">Great artists, architects and designers are studied throughout the Year </w:t>
            </w:r>
            <w:r>
              <w:rPr>
                <w:rFonts w:eastAsia="Calibri" w:cstheme="minorHAnsi"/>
                <w:b/>
                <w:u w:color="000000"/>
              </w:rPr>
              <w:t>6</w:t>
            </w:r>
            <w:r w:rsidRPr="00B611FE">
              <w:rPr>
                <w:rFonts w:eastAsia="Calibri" w:cstheme="minorHAnsi"/>
                <w:b/>
                <w:sz w:val="24"/>
                <w:szCs w:val="24"/>
                <w:u w:color="000000"/>
              </w:rPr>
              <w:t xml:space="preserve"> art curriculum</w:t>
            </w:r>
          </w:p>
        </w:tc>
        <w:tc>
          <w:tcPr>
            <w:tcW w:w="1263" w:type="dxa"/>
            <w:tcBorders>
              <w:top w:val="single" w:sz="4" w:space="0" w:color="000000"/>
              <w:left w:val="single" w:sz="4" w:space="0" w:color="000000"/>
              <w:right w:val="single" w:sz="4" w:space="0" w:color="000000"/>
            </w:tcBorders>
          </w:tcPr>
          <w:p w14:paraId="1565ED72" w14:textId="77777777" w:rsidR="00280169" w:rsidRPr="00280169" w:rsidRDefault="00280169" w:rsidP="00280169">
            <w:pPr>
              <w:pStyle w:val="NoSpacing"/>
              <w:rPr>
                <w:rFonts w:eastAsia="Calibri"/>
                <w:sz w:val="18"/>
                <w:szCs w:val="18"/>
                <w:u w:color="000000"/>
              </w:rPr>
            </w:pPr>
            <w:r w:rsidRPr="00280169">
              <w:rPr>
                <w:rFonts w:eastAsia="Calibri"/>
                <w:sz w:val="18"/>
                <w:szCs w:val="18"/>
                <w:u w:color="000000"/>
              </w:rPr>
              <w:t xml:space="preserve">Leonardo </w:t>
            </w:r>
          </w:p>
          <w:p w14:paraId="0252EDF5" w14:textId="77777777" w:rsidR="00280169" w:rsidRPr="00280169" w:rsidRDefault="00280169" w:rsidP="00280169">
            <w:pPr>
              <w:pStyle w:val="NoSpacing"/>
              <w:rPr>
                <w:rFonts w:eastAsia="Calibri"/>
                <w:sz w:val="18"/>
                <w:szCs w:val="18"/>
                <w:u w:color="000000"/>
              </w:rPr>
            </w:pPr>
            <w:r w:rsidRPr="00280169">
              <w:rPr>
                <w:rFonts w:eastAsia="Calibri"/>
                <w:sz w:val="18"/>
                <w:szCs w:val="18"/>
                <w:u w:color="000000"/>
              </w:rPr>
              <w:t xml:space="preserve">Da Vinci, </w:t>
            </w:r>
          </w:p>
          <w:p w14:paraId="427F84AE" w14:textId="77777777" w:rsidR="00280169" w:rsidRPr="00280169" w:rsidRDefault="00280169" w:rsidP="00280169">
            <w:pPr>
              <w:pStyle w:val="NoSpacing"/>
              <w:rPr>
                <w:rFonts w:eastAsia="Calibri"/>
                <w:sz w:val="18"/>
                <w:szCs w:val="18"/>
                <w:u w:color="000000"/>
              </w:rPr>
            </w:pPr>
            <w:r w:rsidRPr="00280169">
              <w:rPr>
                <w:rFonts w:eastAsia="Calibri"/>
                <w:sz w:val="18"/>
                <w:szCs w:val="18"/>
                <w:u w:color="000000"/>
              </w:rPr>
              <w:t>Vincent</w:t>
            </w:r>
          </w:p>
          <w:p w14:paraId="4384B6BC" w14:textId="6689ADC0" w:rsidR="00280169" w:rsidRDefault="00280169" w:rsidP="00280169">
            <w:pPr>
              <w:pStyle w:val="NoSpacing"/>
              <w:rPr>
                <w:rFonts w:eastAsia="Calibri"/>
                <w:sz w:val="18"/>
                <w:szCs w:val="18"/>
                <w:u w:color="000000"/>
              </w:rPr>
            </w:pPr>
            <w:r w:rsidRPr="00280169">
              <w:rPr>
                <w:rFonts w:eastAsia="Calibri"/>
                <w:sz w:val="18"/>
                <w:szCs w:val="18"/>
                <w:u w:color="000000"/>
              </w:rPr>
              <w:t>Van Gogh</w:t>
            </w:r>
          </w:p>
          <w:p w14:paraId="4ADB9882" w14:textId="6576936F" w:rsidR="00A452CE" w:rsidRDefault="00A452CE" w:rsidP="00280169">
            <w:pPr>
              <w:pStyle w:val="NoSpacing"/>
              <w:rPr>
                <w:rFonts w:eastAsia="Calibri"/>
                <w:sz w:val="18"/>
                <w:szCs w:val="18"/>
                <w:u w:color="000000"/>
              </w:rPr>
            </w:pPr>
          </w:p>
          <w:p w14:paraId="1102EBDC" w14:textId="381F04EE" w:rsidR="00A452CE" w:rsidRDefault="00A452CE" w:rsidP="00280169">
            <w:pPr>
              <w:pStyle w:val="NoSpacing"/>
              <w:rPr>
                <w:rFonts w:eastAsia="Calibri"/>
                <w:sz w:val="18"/>
                <w:szCs w:val="18"/>
                <w:u w:color="000000"/>
              </w:rPr>
            </w:pPr>
          </w:p>
          <w:p w14:paraId="190CE62C" w14:textId="79825C07" w:rsidR="00A452CE" w:rsidRDefault="00A452CE" w:rsidP="00280169">
            <w:pPr>
              <w:pStyle w:val="NoSpacing"/>
              <w:rPr>
                <w:rFonts w:eastAsia="Calibri"/>
                <w:sz w:val="20"/>
                <w:szCs w:val="18"/>
                <w:u w:color="000000"/>
              </w:rPr>
            </w:pPr>
            <w:r w:rsidRPr="00A452CE">
              <w:rPr>
                <w:rFonts w:eastAsia="Calibri"/>
                <w:sz w:val="20"/>
                <w:szCs w:val="18"/>
                <w:u w:color="000000"/>
              </w:rPr>
              <w:t>Joan Miro, Bridget Riley, Frank Bowling</w:t>
            </w:r>
          </w:p>
          <w:p w14:paraId="38C1ED08" w14:textId="6D7B7E39" w:rsidR="005400C8" w:rsidRDefault="005400C8" w:rsidP="00280169">
            <w:pPr>
              <w:pStyle w:val="NoSpacing"/>
              <w:rPr>
                <w:rFonts w:eastAsia="Calibri"/>
                <w:sz w:val="20"/>
                <w:szCs w:val="18"/>
                <w:u w:color="000000"/>
              </w:rPr>
            </w:pPr>
          </w:p>
          <w:p w14:paraId="755F39CF" w14:textId="77777777" w:rsidR="005400C8" w:rsidRPr="005400C8" w:rsidRDefault="005400C8" w:rsidP="005400C8">
            <w:pPr>
              <w:pStyle w:val="NoSpacing"/>
              <w:rPr>
                <w:rFonts w:eastAsia="Calibri"/>
                <w:sz w:val="18"/>
                <w:szCs w:val="18"/>
                <w:u w:color="000000"/>
              </w:rPr>
            </w:pPr>
            <w:r w:rsidRPr="005400C8">
              <w:rPr>
                <w:rFonts w:eastAsia="Calibri"/>
                <w:sz w:val="18"/>
                <w:szCs w:val="18"/>
                <w:u w:color="000000"/>
              </w:rPr>
              <w:t xml:space="preserve">Althea </w:t>
            </w:r>
            <w:proofErr w:type="spellStart"/>
            <w:r w:rsidRPr="005400C8">
              <w:rPr>
                <w:rFonts w:eastAsia="Calibri"/>
                <w:sz w:val="18"/>
                <w:szCs w:val="18"/>
                <w:u w:color="000000"/>
              </w:rPr>
              <w:t>McNish</w:t>
            </w:r>
            <w:proofErr w:type="spellEnd"/>
          </w:p>
          <w:p w14:paraId="14CC1C1D" w14:textId="6139B0A9" w:rsidR="005400C8" w:rsidRDefault="005400C8" w:rsidP="00280169">
            <w:pPr>
              <w:pStyle w:val="NoSpacing"/>
              <w:rPr>
                <w:rFonts w:eastAsia="Calibri"/>
                <w:sz w:val="14"/>
                <w:szCs w:val="18"/>
                <w:u w:color="000000"/>
              </w:rPr>
            </w:pPr>
          </w:p>
          <w:p w14:paraId="7D3B23F9" w14:textId="1F3FCBD5" w:rsidR="005400C8" w:rsidRPr="00A452CE" w:rsidRDefault="005400C8" w:rsidP="00280169">
            <w:pPr>
              <w:pStyle w:val="NoSpacing"/>
              <w:rPr>
                <w:rFonts w:eastAsia="Calibri"/>
                <w:sz w:val="14"/>
                <w:szCs w:val="18"/>
                <w:u w:color="000000"/>
              </w:rPr>
            </w:pPr>
            <w:r w:rsidRPr="005400C8">
              <w:rPr>
                <w:rFonts w:eastAsia="Calibri"/>
                <w:sz w:val="18"/>
                <w:szCs w:val="18"/>
                <w:u w:color="000000"/>
              </w:rPr>
              <w:t xml:space="preserve">Alberto </w:t>
            </w:r>
            <w:r w:rsidRPr="005400C8">
              <w:rPr>
                <w:rFonts w:eastAsia="Calibri"/>
                <w:sz w:val="18"/>
                <w:szCs w:val="18"/>
              </w:rPr>
              <w:t>Giacomett</w:t>
            </w:r>
            <w:r>
              <w:rPr>
                <w:rFonts w:eastAsia="Calibri"/>
                <w:sz w:val="18"/>
                <w:szCs w:val="18"/>
              </w:rPr>
              <w:t>i</w:t>
            </w:r>
          </w:p>
          <w:p w14:paraId="56689027" w14:textId="77777777" w:rsidR="00280169" w:rsidRDefault="00280169" w:rsidP="00280169">
            <w:pPr>
              <w:pStyle w:val="NoSpacing"/>
              <w:rPr>
                <w:rFonts w:eastAsia="Calibri"/>
                <w:sz w:val="18"/>
                <w:szCs w:val="18"/>
                <w:u w:color="000000"/>
              </w:rPr>
            </w:pPr>
          </w:p>
          <w:p w14:paraId="43A618C8" w14:textId="55631D51" w:rsidR="00280169" w:rsidRPr="005C4CF9" w:rsidRDefault="00280169" w:rsidP="00280169">
            <w:pPr>
              <w:pStyle w:val="NoSpacing"/>
              <w:rPr>
                <w:rFonts w:eastAsia="Calibri"/>
                <w:sz w:val="18"/>
                <w:szCs w:val="18"/>
                <w:highlight w:val="yellow"/>
                <w:u w:color="000000"/>
              </w:rPr>
            </w:pPr>
          </w:p>
        </w:tc>
        <w:tc>
          <w:tcPr>
            <w:tcW w:w="2485" w:type="dxa"/>
            <w:tcBorders>
              <w:top w:val="single" w:sz="4" w:space="0" w:color="000000"/>
              <w:left w:val="single" w:sz="4" w:space="0" w:color="000000"/>
              <w:right w:val="single" w:sz="4" w:space="0" w:color="000000"/>
            </w:tcBorders>
          </w:tcPr>
          <w:p w14:paraId="73B19450" w14:textId="371D6D43" w:rsidR="00280169" w:rsidRDefault="00280169" w:rsidP="00280169">
            <w:r>
              <w:t>K</w:t>
            </w:r>
            <w:r w:rsidRPr="006247FC">
              <w:t>now how to respond critically when exploring the work of artists, architects and designers.</w:t>
            </w:r>
          </w:p>
          <w:p w14:paraId="46335CFA" w14:textId="77777777" w:rsidR="00280169" w:rsidRPr="006247FC" w:rsidRDefault="00280169" w:rsidP="00280169"/>
          <w:p w14:paraId="7E4D2F88" w14:textId="110EE80C" w:rsidR="00280169" w:rsidRDefault="00280169" w:rsidP="00280169">
            <w:pPr>
              <w:spacing w:after="160" w:line="259" w:lineRule="auto"/>
              <w:rPr>
                <w:sz w:val="24"/>
              </w:rPr>
            </w:pPr>
            <w:r>
              <w:t>K</w:t>
            </w:r>
            <w:r w:rsidRPr="006247FC">
              <w:t>now how to apply my critical thinking to the work I produce.</w:t>
            </w:r>
            <w:r w:rsidRPr="00C73DA3">
              <w:rPr>
                <w:sz w:val="24"/>
              </w:rPr>
              <w:t xml:space="preserve"> </w:t>
            </w:r>
          </w:p>
          <w:p w14:paraId="0B146520" w14:textId="254D1646" w:rsidR="00280169" w:rsidRPr="00BA7A6C" w:rsidRDefault="00280169" w:rsidP="00280169">
            <w:pPr>
              <w:spacing w:after="160" w:line="259" w:lineRule="auto"/>
              <w:rPr>
                <w:highlight w:val="yellow"/>
              </w:rPr>
            </w:pPr>
            <w:r w:rsidRPr="00C73DA3">
              <w:rPr>
                <w:sz w:val="24"/>
              </w:rPr>
              <w:t>Know how to develop ideas using dra</w:t>
            </w:r>
            <w:r>
              <w:rPr>
                <w:sz w:val="24"/>
              </w:rPr>
              <w:t>w</w:t>
            </w:r>
            <w:r w:rsidRPr="00C73DA3">
              <w:rPr>
                <w:sz w:val="24"/>
              </w:rPr>
              <w:t>ing techniques or mixed media</w:t>
            </w:r>
            <w:r>
              <w:rPr>
                <w:sz w:val="24"/>
              </w:rPr>
              <w:t xml:space="preserve"> in</w:t>
            </w:r>
            <w:r w:rsidRPr="00C73DA3">
              <w:rPr>
                <w:sz w:val="24"/>
              </w:rPr>
              <w:t xml:space="preserve"> sketchbook. </w:t>
            </w:r>
          </w:p>
          <w:p w14:paraId="56119476" w14:textId="7E93A4A4" w:rsidR="00280169" w:rsidRPr="00280169" w:rsidRDefault="00280169" w:rsidP="00280169">
            <w:pPr>
              <w:rPr>
                <w:rFonts w:ascii="Arial" w:hAnsi="Arial" w:cs="Arial"/>
              </w:rPr>
            </w:pPr>
          </w:p>
        </w:tc>
      </w:tr>
      <w:tr w:rsidR="00280169" w:rsidRPr="002F7A06" w14:paraId="08ACBF5C" w14:textId="2FB60D07" w:rsidTr="00280169">
        <w:trPr>
          <w:trHeight w:val="313"/>
        </w:trPr>
        <w:tc>
          <w:tcPr>
            <w:tcW w:w="1661" w:type="dxa"/>
            <w:vMerge w:val="restart"/>
            <w:tcBorders>
              <w:top w:val="single" w:sz="4" w:space="0" w:color="000000"/>
              <w:left w:val="single" w:sz="4" w:space="0" w:color="000000"/>
              <w:right w:val="single" w:sz="4" w:space="0" w:color="000000"/>
            </w:tcBorders>
          </w:tcPr>
          <w:p w14:paraId="3426F806" w14:textId="77777777" w:rsidR="00280169" w:rsidRPr="008A719C" w:rsidRDefault="00280169" w:rsidP="00280169">
            <w:pPr>
              <w:rPr>
                <w:rFonts w:eastAsia="Calibri"/>
                <w:b/>
                <w:sz w:val="28"/>
                <w:u w:val="single" w:color="000000"/>
              </w:rPr>
            </w:pPr>
            <w:r w:rsidRPr="002F7A06">
              <w:rPr>
                <w:rFonts w:eastAsia="Calibri"/>
                <w:b/>
                <w:sz w:val="28"/>
                <w:u w:color="000000"/>
              </w:rPr>
              <w:t xml:space="preserve">Drawing </w:t>
            </w:r>
          </w:p>
          <w:p w14:paraId="4B94D5A5" w14:textId="77777777" w:rsidR="00280169" w:rsidRDefault="00280169" w:rsidP="00280169">
            <w:pPr>
              <w:pStyle w:val="NoSpacing"/>
              <w:rPr>
                <w:rFonts w:eastAsia="Calibri"/>
                <w:sz w:val="18"/>
                <w:szCs w:val="18"/>
                <w:u w:color="000000"/>
              </w:rPr>
            </w:pPr>
          </w:p>
          <w:p w14:paraId="479FD6AA" w14:textId="77777777" w:rsidR="00280169" w:rsidRDefault="00280169" w:rsidP="00280169">
            <w:pPr>
              <w:pStyle w:val="NoSpacing"/>
              <w:rPr>
                <w:rFonts w:eastAsia="Calibri"/>
                <w:sz w:val="18"/>
                <w:szCs w:val="18"/>
                <w:u w:color="000000"/>
              </w:rPr>
            </w:pPr>
            <w:r w:rsidRPr="008A719C">
              <w:rPr>
                <w:rFonts w:eastAsia="Calibri"/>
                <w:sz w:val="18"/>
                <w:szCs w:val="18"/>
                <w:u w:color="000000"/>
              </w:rPr>
              <w:t xml:space="preserve">pencil, </w:t>
            </w:r>
          </w:p>
          <w:p w14:paraId="22DCF2D2" w14:textId="77777777" w:rsidR="00280169" w:rsidRDefault="00280169" w:rsidP="00280169">
            <w:pPr>
              <w:pStyle w:val="NoSpacing"/>
              <w:rPr>
                <w:rFonts w:eastAsia="Calibri"/>
                <w:sz w:val="18"/>
                <w:szCs w:val="18"/>
                <w:u w:color="000000"/>
              </w:rPr>
            </w:pPr>
            <w:r w:rsidRPr="008A719C">
              <w:rPr>
                <w:rFonts w:eastAsia="Calibri"/>
                <w:sz w:val="18"/>
                <w:szCs w:val="18"/>
                <w:u w:color="000000"/>
              </w:rPr>
              <w:t xml:space="preserve">charcoal, </w:t>
            </w:r>
          </w:p>
          <w:p w14:paraId="41BD460F" w14:textId="77777777" w:rsidR="00280169" w:rsidRPr="008A719C" w:rsidRDefault="00280169" w:rsidP="00280169">
            <w:pPr>
              <w:pStyle w:val="NoSpacing"/>
              <w:rPr>
                <w:rFonts w:eastAsia="Calibri"/>
                <w:sz w:val="18"/>
                <w:szCs w:val="18"/>
                <w:u w:color="000000"/>
              </w:rPr>
            </w:pPr>
            <w:r w:rsidRPr="008A719C">
              <w:rPr>
                <w:rFonts w:eastAsia="Calibri"/>
                <w:sz w:val="18"/>
                <w:szCs w:val="18"/>
                <w:u w:color="000000"/>
              </w:rPr>
              <w:t xml:space="preserve">inks, </w:t>
            </w:r>
          </w:p>
          <w:p w14:paraId="24E8EF85" w14:textId="77777777" w:rsidR="00280169" w:rsidRDefault="00280169" w:rsidP="00280169">
            <w:pPr>
              <w:pStyle w:val="NoSpacing"/>
              <w:rPr>
                <w:rFonts w:eastAsia="Calibri"/>
                <w:sz w:val="18"/>
                <w:szCs w:val="18"/>
                <w:u w:color="000000"/>
              </w:rPr>
            </w:pPr>
            <w:r w:rsidRPr="008A719C">
              <w:rPr>
                <w:rFonts w:eastAsia="Calibri"/>
                <w:sz w:val="18"/>
                <w:szCs w:val="18"/>
                <w:u w:color="000000"/>
              </w:rPr>
              <w:t xml:space="preserve">chalk, </w:t>
            </w:r>
          </w:p>
          <w:p w14:paraId="4DC458C9" w14:textId="77777777" w:rsidR="00280169" w:rsidRPr="008A719C" w:rsidRDefault="00280169" w:rsidP="00280169">
            <w:pPr>
              <w:pStyle w:val="NoSpacing"/>
              <w:rPr>
                <w:rFonts w:eastAsia="Calibri"/>
                <w:sz w:val="18"/>
                <w:szCs w:val="18"/>
                <w:u w:color="000000"/>
              </w:rPr>
            </w:pPr>
            <w:r w:rsidRPr="008A719C">
              <w:rPr>
                <w:rFonts w:eastAsia="Calibri"/>
                <w:sz w:val="18"/>
                <w:szCs w:val="18"/>
                <w:u w:color="000000"/>
              </w:rPr>
              <w:t xml:space="preserve">pastels, </w:t>
            </w:r>
          </w:p>
          <w:p w14:paraId="7D168D67" w14:textId="77777777" w:rsidR="00280169" w:rsidRPr="002F7A06" w:rsidRDefault="00280169" w:rsidP="00280169">
            <w:pPr>
              <w:pStyle w:val="NoSpacing"/>
              <w:rPr>
                <w:rFonts w:eastAsia="Calibri"/>
                <w:sz w:val="28"/>
                <w:u w:val="single" w:color="000000"/>
              </w:rPr>
            </w:pPr>
            <w:r w:rsidRPr="008A719C">
              <w:rPr>
                <w:rFonts w:eastAsia="Calibri"/>
                <w:sz w:val="18"/>
                <w:szCs w:val="18"/>
                <w:u w:color="000000"/>
              </w:rPr>
              <w:t>ICT software</w:t>
            </w:r>
          </w:p>
        </w:tc>
        <w:tc>
          <w:tcPr>
            <w:tcW w:w="1722" w:type="dxa"/>
            <w:vMerge w:val="restart"/>
            <w:tcBorders>
              <w:top w:val="single" w:sz="4" w:space="0" w:color="000000"/>
              <w:left w:val="single" w:sz="4" w:space="0" w:color="000000"/>
              <w:right w:val="single" w:sz="4" w:space="0" w:color="000000"/>
            </w:tcBorders>
          </w:tcPr>
          <w:p w14:paraId="19ABFBE2" w14:textId="77777777" w:rsidR="00280169" w:rsidRPr="008A719C" w:rsidRDefault="00280169" w:rsidP="00280169">
            <w:pPr>
              <w:pStyle w:val="NoSpacing"/>
              <w:rPr>
                <w:rFonts w:eastAsia="Calibri"/>
                <w:sz w:val="18"/>
                <w:szCs w:val="18"/>
                <w:u w:val="single" w:color="000000"/>
              </w:rPr>
            </w:pPr>
            <w:r>
              <w:rPr>
                <w:rFonts w:eastAsia="Calibri"/>
                <w:sz w:val="18"/>
                <w:szCs w:val="18"/>
                <w:u w:color="000000"/>
              </w:rPr>
              <w:t>-E</w:t>
            </w:r>
            <w:r w:rsidRPr="008A719C">
              <w:rPr>
                <w:rFonts w:eastAsia="Calibri"/>
                <w:sz w:val="18"/>
                <w:szCs w:val="18"/>
                <w:u w:color="000000"/>
              </w:rPr>
              <w:t xml:space="preserve">ffect of light on objects and people from different directions </w:t>
            </w:r>
          </w:p>
          <w:p w14:paraId="74E54FEB" w14:textId="77777777" w:rsidR="00280169" w:rsidRPr="008A719C" w:rsidRDefault="00280169" w:rsidP="00280169">
            <w:pPr>
              <w:pStyle w:val="NoSpacing"/>
              <w:rPr>
                <w:rFonts w:eastAsia="Calibri"/>
                <w:sz w:val="18"/>
                <w:szCs w:val="18"/>
                <w:u w:val="single" w:color="000000"/>
              </w:rPr>
            </w:pPr>
            <w:r>
              <w:rPr>
                <w:rFonts w:eastAsia="Calibri"/>
                <w:sz w:val="18"/>
                <w:szCs w:val="18"/>
                <w:u w:color="000000"/>
              </w:rPr>
              <w:t>-I</w:t>
            </w:r>
            <w:r w:rsidRPr="008A719C">
              <w:rPr>
                <w:rFonts w:eastAsia="Calibri"/>
                <w:sz w:val="18"/>
                <w:szCs w:val="18"/>
                <w:u w:color="000000"/>
              </w:rPr>
              <w:t xml:space="preserve">nterpret the texture of a surface </w:t>
            </w:r>
          </w:p>
          <w:p w14:paraId="1B53735F" w14:textId="77777777" w:rsidR="00280169" w:rsidRPr="008A719C" w:rsidRDefault="00280169" w:rsidP="00280169">
            <w:pPr>
              <w:pStyle w:val="NoSpacing"/>
              <w:rPr>
                <w:rFonts w:eastAsia="Calibri"/>
                <w:sz w:val="18"/>
                <w:szCs w:val="18"/>
                <w:u w:val="single" w:color="000000"/>
              </w:rPr>
            </w:pPr>
            <w:r>
              <w:rPr>
                <w:rFonts w:eastAsia="Calibri"/>
                <w:sz w:val="18"/>
                <w:szCs w:val="18"/>
                <w:u w:color="000000"/>
              </w:rPr>
              <w:t>-P</w:t>
            </w:r>
            <w:r w:rsidRPr="008A719C">
              <w:rPr>
                <w:rFonts w:eastAsia="Calibri"/>
                <w:sz w:val="18"/>
                <w:szCs w:val="18"/>
                <w:u w:color="000000"/>
              </w:rPr>
              <w:t xml:space="preserve">roduce increasingly accurate drawings of people </w:t>
            </w:r>
          </w:p>
          <w:p w14:paraId="6DF1A614" w14:textId="77777777" w:rsidR="00280169" w:rsidRPr="008A719C" w:rsidRDefault="00280169" w:rsidP="00280169">
            <w:pPr>
              <w:pStyle w:val="NoSpacing"/>
              <w:rPr>
                <w:rFonts w:eastAsia="Calibri"/>
                <w:sz w:val="28"/>
                <w:u w:val="single" w:color="000000"/>
              </w:rPr>
            </w:pPr>
            <w:r>
              <w:rPr>
                <w:rFonts w:eastAsia="Calibri"/>
                <w:sz w:val="18"/>
                <w:szCs w:val="18"/>
                <w:u w:color="000000"/>
              </w:rPr>
              <w:t>-C</w:t>
            </w:r>
            <w:r w:rsidRPr="008A719C">
              <w:rPr>
                <w:rFonts w:eastAsia="Calibri"/>
                <w:sz w:val="18"/>
                <w:szCs w:val="18"/>
                <w:u w:color="000000"/>
              </w:rPr>
              <w:t>oncept of perspective</w:t>
            </w:r>
            <w:r w:rsidRPr="008A719C">
              <w:rPr>
                <w:rFonts w:eastAsia="Calibri"/>
                <w:u w:color="000000"/>
              </w:rPr>
              <w:t xml:space="preserve"> </w:t>
            </w:r>
          </w:p>
        </w:tc>
        <w:tc>
          <w:tcPr>
            <w:tcW w:w="8179" w:type="dxa"/>
            <w:tcBorders>
              <w:top w:val="single" w:sz="4" w:space="0" w:color="000000"/>
              <w:left w:val="single" w:sz="4" w:space="0" w:color="000000"/>
              <w:bottom w:val="single" w:sz="4" w:space="0" w:color="auto"/>
              <w:right w:val="single" w:sz="4" w:space="0" w:color="000000"/>
            </w:tcBorders>
          </w:tcPr>
          <w:p w14:paraId="0D02B5A3" w14:textId="5118C21F" w:rsidR="00280169" w:rsidRPr="00EB387E" w:rsidRDefault="00280169" w:rsidP="00280169">
            <w:pPr>
              <w:pStyle w:val="NoSpacing"/>
              <w:numPr>
                <w:ilvl w:val="0"/>
                <w:numId w:val="4"/>
              </w:numPr>
              <w:rPr>
                <w:rFonts w:eastAsia="Calibri"/>
                <w:sz w:val="24"/>
                <w:szCs w:val="18"/>
                <w:u w:color="000000"/>
              </w:rPr>
            </w:pPr>
            <w:r w:rsidRPr="00C72FB5">
              <w:rPr>
                <w:rFonts w:eastAsia="Calibri"/>
                <w:sz w:val="24"/>
                <w:szCs w:val="18"/>
                <w:u w:color="000000"/>
              </w:rPr>
              <w:t xml:space="preserve">Series of lessons on </w:t>
            </w:r>
            <w:r>
              <w:rPr>
                <w:rFonts w:eastAsia="Calibri"/>
                <w:sz w:val="24"/>
                <w:szCs w:val="18"/>
                <w:u w:color="000000"/>
              </w:rPr>
              <w:t xml:space="preserve">tonal shading </w:t>
            </w:r>
            <w:r w:rsidRPr="008C3793">
              <w:rPr>
                <w:rFonts w:eastAsia="Calibri"/>
                <w:b/>
                <w:sz w:val="24"/>
                <w:szCs w:val="18"/>
                <w:u w:color="000000"/>
              </w:rPr>
              <w:t>Spring 1</w:t>
            </w:r>
          </w:p>
          <w:p w14:paraId="3DDBF894" w14:textId="577C4A45" w:rsidR="00280169" w:rsidRDefault="00280169" w:rsidP="00280169">
            <w:pPr>
              <w:pStyle w:val="NoSpacing"/>
              <w:numPr>
                <w:ilvl w:val="0"/>
                <w:numId w:val="4"/>
              </w:numPr>
              <w:rPr>
                <w:rFonts w:eastAsia="Calibri"/>
                <w:sz w:val="24"/>
                <w:szCs w:val="18"/>
                <w:u w:color="000000"/>
              </w:rPr>
            </w:pPr>
            <w:r w:rsidRPr="00EB387E">
              <w:rPr>
                <w:rFonts w:eastAsia="Calibri"/>
                <w:sz w:val="24"/>
                <w:szCs w:val="18"/>
                <w:u w:color="000000"/>
              </w:rPr>
              <w:t xml:space="preserve">Session 1 </w:t>
            </w:r>
            <w:r>
              <w:rPr>
                <w:rFonts w:eastAsia="Calibri"/>
                <w:sz w:val="24"/>
                <w:szCs w:val="18"/>
                <w:u w:color="000000"/>
              </w:rPr>
              <w:t>–</w:t>
            </w:r>
            <w:r w:rsidRPr="00EB387E">
              <w:rPr>
                <w:rFonts w:eastAsia="Calibri"/>
                <w:sz w:val="24"/>
                <w:szCs w:val="18"/>
                <w:u w:color="000000"/>
              </w:rPr>
              <w:t xml:space="preserve"> </w:t>
            </w:r>
            <w:r>
              <w:rPr>
                <w:rFonts w:eastAsia="Calibri"/>
                <w:sz w:val="24"/>
                <w:szCs w:val="18"/>
                <w:u w:color="000000"/>
              </w:rPr>
              <w:t>to be able to understand how to create tone using pencil.  Complete some shading technique activities</w:t>
            </w:r>
          </w:p>
          <w:p w14:paraId="563A2DCE" w14:textId="4955F40E" w:rsidR="00280169" w:rsidRDefault="00280169" w:rsidP="00280169">
            <w:pPr>
              <w:pStyle w:val="NoSpacing"/>
              <w:numPr>
                <w:ilvl w:val="0"/>
                <w:numId w:val="4"/>
              </w:numPr>
              <w:rPr>
                <w:rFonts w:eastAsia="Calibri"/>
                <w:sz w:val="24"/>
                <w:szCs w:val="18"/>
                <w:u w:color="000000"/>
              </w:rPr>
            </w:pPr>
            <w:r>
              <w:rPr>
                <w:rFonts w:eastAsia="Calibri"/>
                <w:sz w:val="24"/>
                <w:szCs w:val="18"/>
                <w:u w:color="000000"/>
              </w:rPr>
              <w:t xml:space="preserve">Session 2 - develop </w:t>
            </w:r>
            <w:r w:rsidRPr="00EB387E">
              <w:rPr>
                <w:rFonts w:eastAsia="Calibri"/>
                <w:sz w:val="24"/>
                <w:szCs w:val="18"/>
                <w:u w:color="000000"/>
              </w:rPr>
              <w:t>drawing technique when creating tone</w:t>
            </w:r>
            <w:r>
              <w:rPr>
                <w:rFonts w:eastAsia="Calibri"/>
                <w:sz w:val="24"/>
                <w:szCs w:val="18"/>
                <w:u w:color="000000"/>
              </w:rPr>
              <w:t xml:space="preserve"> through cross-hatching, blending and stippling on shapes to create 3D effects</w:t>
            </w:r>
          </w:p>
          <w:p w14:paraId="0180A65D" w14:textId="2CD0FFDA" w:rsidR="00280169" w:rsidRDefault="00280169" w:rsidP="00280169">
            <w:pPr>
              <w:pStyle w:val="NoSpacing"/>
              <w:numPr>
                <w:ilvl w:val="0"/>
                <w:numId w:val="4"/>
              </w:numPr>
              <w:rPr>
                <w:rFonts w:eastAsia="Calibri"/>
                <w:sz w:val="24"/>
                <w:szCs w:val="18"/>
                <w:u w:color="000000"/>
              </w:rPr>
            </w:pPr>
            <w:r>
              <w:rPr>
                <w:rFonts w:eastAsia="Calibri"/>
                <w:sz w:val="24"/>
                <w:szCs w:val="18"/>
                <w:u w:color="000000"/>
              </w:rPr>
              <w:t xml:space="preserve">Session 3 - </w:t>
            </w:r>
            <w:r w:rsidRPr="00EB387E">
              <w:rPr>
                <w:rFonts w:eastAsia="Calibri"/>
                <w:sz w:val="24"/>
                <w:szCs w:val="18"/>
                <w:u w:color="000000"/>
              </w:rPr>
              <w:t>u</w:t>
            </w:r>
            <w:r>
              <w:rPr>
                <w:rFonts w:eastAsia="Calibri"/>
                <w:sz w:val="24"/>
                <w:szCs w:val="18"/>
                <w:u w:color="000000"/>
              </w:rPr>
              <w:t xml:space="preserve">se light, medium and dark tones through use of pressure, </w:t>
            </w:r>
            <w:r w:rsidRPr="00605C88">
              <w:rPr>
                <w:rFonts w:eastAsia="Calibri"/>
                <w:sz w:val="24"/>
                <w:szCs w:val="18"/>
                <w:u w:color="000000"/>
              </w:rPr>
              <w:t>blend tones together successfully, achieving a smooth effect</w:t>
            </w:r>
            <w:r>
              <w:rPr>
                <w:rFonts w:eastAsia="Calibri"/>
                <w:sz w:val="24"/>
                <w:szCs w:val="18"/>
                <w:u w:color="000000"/>
              </w:rPr>
              <w:t xml:space="preserve"> through drawing simple 3D objects such as glass bottles and jars</w:t>
            </w:r>
          </w:p>
          <w:p w14:paraId="68F42C4E" w14:textId="640D2793" w:rsidR="00280169" w:rsidRPr="0025045E" w:rsidRDefault="00280169" w:rsidP="00280169">
            <w:pPr>
              <w:pStyle w:val="NoSpacing"/>
              <w:numPr>
                <w:ilvl w:val="0"/>
                <w:numId w:val="4"/>
              </w:numPr>
              <w:rPr>
                <w:rFonts w:eastAsia="Calibri"/>
                <w:sz w:val="24"/>
                <w:szCs w:val="18"/>
                <w:u w:color="000000"/>
              </w:rPr>
            </w:pPr>
            <w:r w:rsidRPr="0025045E">
              <w:rPr>
                <w:rFonts w:eastAsia="Calibri"/>
                <w:sz w:val="24"/>
                <w:szCs w:val="18"/>
                <w:u w:color="000000"/>
              </w:rPr>
              <w:t>Session 4 - to develop tonal shading skills when drawing a natural form (leaves). Practice blending tone through pressure and blending techniques on pre-drawn leaves</w:t>
            </w:r>
          </w:p>
          <w:p w14:paraId="3CBA8E40" w14:textId="77777777" w:rsidR="00280169" w:rsidRDefault="00280169" w:rsidP="00280169">
            <w:pPr>
              <w:pStyle w:val="NoSpacing"/>
              <w:rPr>
                <w:rFonts w:eastAsia="Calibri"/>
                <w:b/>
                <w:sz w:val="24"/>
                <w:szCs w:val="18"/>
                <w:u w:color="000000"/>
              </w:rPr>
            </w:pPr>
          </w:p>
          <w:p w14:paraId="6E868619" w14:textId="17F4E94D" w:rsidR="00280169" w:rsidRPr="00280169" w:rsidRDefault="00280169" w:rsidP="00280169">
            <w:pPr>
              <w:pStyle w:val="NoSpacing"/>
              <w:rPr>
                <w:rFonts w:eastAsia="Calibri"/>
                <w:b/>
                <w:sz w:val="24"/>
                <w:szCs w:val="18"/>
                <w:u w:color="000000"/>
              </w:rPr>
            </w:pPr>
            <w:r w:rsidRPr="00280169">
              <w:rPr>
                <w:rFonts w:eastAsia="Calibri"/>
                <w:b/>
                <w:sz w:val="24"/>
                <w:szCs w:val="18"/>
                <w:u w:color="000000"/>
              </w:rPr>
              <w:t>Why this?  Why now? This series of sessions builds towards still life drawings in Spring 2 and equips the children with the necessary skills and techniques to that they can create the effect of light falling on objects from different direction. It gives them the skills to interpret and represent the texture surfaces. They begin to practise perspective through drawing simple objects.</w:t>
            </w:r>
          </w:p>
        </w:tc>
        <w:tc>
          <w:tcPr>
            <w:tcW w:w="1263" w:type="dxa"/>
            <w:vMerge w:val="restart"/>
            <w:tcBorders>
              <w:top w:val="single" w:sz="4" w:space="0" w:color="000000"/>
              <w:left w:val="single" w:sz="4" w:space="0" w:color="000000"/>
              <w:right w:val="single" w:sz="4" w:space="0" w:color="000000"/>
            </w:tcBorders>
          </w:tcPr>
          <w:p w14:paraId="1DA14675" w14:textId="34A30F16" w:rsidR="00280169" w:rsidRPr="005C4CF9" w:rsidRDefault="00280169" w:rsidP="00280169">
            <w:pPr>
              <w:pStyle w:val="NoSpacing"/>
              <w:rPr>
                <w:rFonts w:eastAsia="Calibri"/>
                <w:sz w:val="18"/>
                <w:szCs w:val="18"/>
                <w:highlight w:val="yellow"/>
                <w:u w:color="000000"/>
              </w:rPr>
            </w:pPr>
            <w:r w:rsidRPr="005C4CF9">
              <w:rPr>
                <w:rFonts w:eastAsia="Calibri"/>
                <w:sz w:val="18"/>
                <w:szCs w:val="18"/>
                <w:highlight w:val="yellow"/>
                <w:u w:color="000000"/>
              </w:rPr>
              <w:lastRenderedPageBreak/>
              <w:t xml:space="preserve">Leonardo </w:t>
            </w:r>
          </w:p>
          <w:p w14:paraId="15345D78" w14:textId="77777777" w:rsidR="00280169" w:rsidRPr="005C4CF9" w:rsidRDefault="00280169" w:rsidP="00280169">
            <w:pPr>
              <w:pStyle w:val="NoSpacing"/>
              <w:rPr>
                <w:rFonts w:eastAsia="Calibri"/>
                <w:sz w:val="18"/>
                <w:szCs w:val="18"/>
                <w:highlight w:val="yellow"/>
                <w:u w:color="000000"/>
              </w:rPr>
            </w:pPr>
            <w:r w:rsidRPr="005C4CF9">
              <w:rPr>
                <w:rFonts w:eastAsia="Calibri"/>
                <w:sz w:val="18"/>
                <w:szCs w:val="18"/>
                <w:highlight w:val="yellow"/>
                <w:u w:color="000000"/>
              </w:rPr>
              <w:t xml:space="preserve">Da Vinci, </w:t>
            </w:r>
          </w:p>
          <w:p w14:paraId="41C99924" w14:textId="77777777" w:rsidR="00280169" w:rsidRPr="005C4CF9" w:rsidRDefault="00280169" w:rsidP="00280169">
            <w:pPr>
              <w:pStyle w:val="NoSpacing"/>
              <w:rPr>
                <w:rFonts w:eastAsia="Calibri"/>
                <w:sz w:val="18"/>
                <w:szCs w:val="18"/>
                <w:highlight w:val="yellow"/>
                <w:u w:color="000000"/>
              </w:rPr>
            </w:pPr>
            <w:r w:rsidRPr="005C4CF9">
              <w:rPr>
                <w:rFonts w:eastAsia="Calibri"/>
                <w:sz w:val="18"/>
                <w:szCs w:val="18"/>
                <w:highlight w:val="yellow"/>
                <w:u w:color="000000"/>
              </w:rPr>
              <w:t>Vincent</w:t>
            </w:r>
          </w:p>
          <w:p w14:paraId="2EF241D1" w14:textId="0D7D8E64" w:rsidR="00280169" w:rsidRDefault="00280169" w:rsidP="00280169">
            <w:pPr>
              <w:pStyle w:val="NoSpacing"/>
              <w:rPr>
                <w:rFonts w:eastAsia="Calibri"/>
                <w:sz w:val="18"/>
                <w:szCs w:val="18"/>
                <w:u w:color="000000"/>
              </w:rPr>
            </w:pPr>
            <w:r w:rsidRPr="005C4CF9">
              <w:rPr>
                <w:rFonts w:eastAsia="Calibri"/>
                <w:sz w:val="18"/>
                <w:szCs w:val="18"/>
                <w:highlight w:val="yellow"/>
                <w:u w:color="000000"/>
              </w:rPr>
              <w:t>Van Gogh</w:t>
            </w:r>
            <w:r w:rsidRPr="008A719C">
              <w:rPr>
                <w:rFonts w:eastAsia="Calibri"/>
                <w:sz w:val="18"/>
                <w:szCs w:val="18"/>
                <w:u w:color="000000"/>
              </w:rPr>
              <w:t xml:space="preserve">, </w:t>
            </w:r>
          </w:p>
          <w:p w14:paraId="24CC3878" w14:textId="3F5AA192" w:rsidR="00280169" w:rsidRDefault="00280169" w:rsidP="00280169">
            <w:pPr>
              <w:pStyle w:val="NoSpacing"/>
              <w:rPr>
                <w:rFonts w:eastAsia="Calibri"/>
                <w:sz w:val="18"/>
                <w:szCs w:val="18"/>
                <w:u w:color="000000"/>
              </w:rPr>
            </w:pPr>
            <w:proofErr w:type="spellStart"/>
            <w:r w:rsidRPr="008A719C">
              <w:rPr>
                <w:rFonts w:eastAsia="Calibri"/>
                <w:sz w:val="18"/>
                <w:szCs w:val="18"/>
                <w:u w:color="000000"/>
              </w:rPr>
              <w:t>Poonac</w:t>
            </w:r>
            <w:proofErr w:type="spellEnd"/>
          </w:p>
          <w:p w14:paraId="12F544D8" w14:textId="28F76BFC" w:rsidR="00280169" w:rsidRDefault="00280169" w:rsidP="00280169">
            <w:pPr>
              <w:pStyle w:val="NoSpacing"/>
              <w:rPr>
                <w:rFonts w:eastAsia="Calibri"/>
                <w:sz w:val="18"/>
                <w:szCs w:val="18"/>
                <w:u w:color="000000"/>
              </w:rPr>
            </w:pPr>
            <w:r>
              <w:rPr>
                <w:rFonts w:eastAsia="Calibri"/>
                <w:sz w:val="18"/>
                <w:szCs w:val="18"/>
                <w:u w:color="000000"/>
              </w:rPr>
              <w:t xml:space="preserve">Chris </w:t>
            </w:r>
            <w:proofErr w:type="spellStart"/>
            <w:r>
              <w:rPr>
                <w:rFonts w:eastAsia="Calibri"/>
                <w:sz w:val="18"/>
                <w:szCs w:val="18"/>
                <w:u w:color="000000"/>
              </w:rPr>
              <w:t>Pulham</w:t>
            </w:r>
            <w:proofErr w:type="spellEnd"/>
            <w:r>
              <w:rPr>
                <w:rFonts w:eastAsia="Calibri"/>
                <w:sz w:val="18"/>
                <w:szCs w:val="18"/>
                <w:u w:color="000000"/>
              </w:rPr>
              <w:t xml:space="preserve"> (member of the Guild of Railway Artists)</w:t>
            </w:r>
          </w:p>
          <w:p w14:paraId="0A6DC489" w14:textId="30196E59" w:rsidR="00280169" w:rsidRDefault="00280169" w:rsidP="00280169">
            <w:pPr>
              <w:pStyle w:val="NoSpacing"/>
              <w:rPr>
                <w:rFonts w:eastAsia="Calibri"/>
                <w:sz w:val="18"/>
                <w:szCs w:val="18"/>
                <w:u w:color="000000"/>
              </w:rPr>
            </w:pPr>
          </w:p>
          <w:p w14:paraId="5AAB171C" w14:textId="70A271A6" w:rsidR="00280169" w:rsidRDefault="00280169" w:rsidP="00280169">
            <w:pPr>
              <w:pStyle w:val="NoSpacing"/>
              <w:rPr>
                <w:rFonts w:eastAsia="Calibri"/>
                <w:sz w:val="18"/>
                <w:szCs w:val="18"/>
                <w:u w:color="000000"/>
              </w:rPr>
            </w:pPr>
          </w:p>
          <w:p w14:paraId="22EEDD66" w14:textId="57C2E74D" w:rsidR="00280169" w:rsidRPr="00396946" w:rsidRDefault="00280169" w:rsidP="00280169">
            <w:pPr>
              <w:pStyle w:val="NoSpacing"/>
              <w:rPr>
                <w:rFonts w:eastAsia="Calibri"/>
                <w:b/>
                <w:sz w:val="18"/>
                <w:szCs w:val="18"/>
                <w:u w:color="000000"/>
              </w:rPr>
            </w:pPr>
            <w:r w:rsidRPr="00396946">
              <w:rPr>
                <w:rFonts w:eastAsia="Calibri"/>
                <w:b/>
                <w:sz w:val="18"/>
                <w:szCs w:val="18"/>
                <w:u w:color="000000"/>
              </w:rPr>
              <w:t>BAME artists</w:t>
            </w:r>
          </w:p>
          <w:p w14:paraId="08CB8A5B" w14:textId="5085D531" w:rsidR="00280169" w:rsidRPr="008A719C" w:rsidRDefault="00280169" w:rsidP="00280169">
            <w:pPr>
              <w:pStyle w:val="NoSpacing"/>
              <w:rPr>
                <w:rFonts w:eastAsia="Calibri"/>
                <w:sz w:val="28"/>
                <w:u w:val="single" w:color="000000"/>
              </w:rPr>
            </w:pPr>
          </w:p>
        </w:tc>
        <w:tc>
          <w:tcPr>
            <w:tcW w:w="2485" w:type="dxa"/>
            <w:vMerge w:val="restart"/>
            <w:tcBorders>
              <w:top w:val="single" w:sz="4" w:space="0" w:color="000000"/>
              <w:left w:val="single" w:sz="4" w:space="0" w:color="000000"/>
              <w:right w:val="single" w:sz="4" w:space="0" w:color="000000"/>
            </w:tcBorders>
          </w:tcPr>
          <w:p w14:paraId="7C626778" w14:textId="77777777" w:rsidR="00280169" w:rsidRPr="002B65DE" w:rsidRDefault="00280169" w:rsidP="00280169">
            <w:pPr>
              <w:spacing w:after="160" w:line="259" w:lineRule="auto"/>
              <w:rPr>
                <w:sz w:val="24"/>
              </w:rPr>
            </w:pPr>
            <w:r>
              <w:rPr>
                <w:sz w:val="24"/>
              </w:rPr>
              <w:t>Know</w:t>
            </w:r>
            <w:r w:rsidRPr="008313BC">
              <w:rPr>
                <w:sz w:val="24"/>
              </w:rPr>
              <w:t xml:space="preserve"> how to make drawings that show use</w:t>
            </w:r>
            <w:r>
              <w:rPr>
                <w:sz w:val="24"/>
              </w:rPr>
              <w:t xml:space="preserve"> of </w:t>
            </w:r>
            <w:r w:rsidRPr="008313BC">
              <w:rPr>
                <w:sz w:val="24"/>
              </w:rPr>
              <w:t>shading techniques to create depth and tone.</w:t>
            </w:r>
            <w:r w:rsidRPr="002B65DE">
              <w:rPr>
                <w:sz w:val="24"/>
              </w:rPr>
              <w:t xml:space="preserve"> </w:t>
            </w:r>
          </w:p>
          <w:p w14:paraId="66284F1E" w14:textId="77777777" w:rsidR="00280169" w:rsidRPr="002B65DE" w:rsidRDefault="00280169" w:rsidP="00280169">
            <w:pPr>
              <w:spacing w:after="160" w:line="259" w:lineRule="auto"/>
              <w:rPr>
                <w:sz w:val="24"/>
              </w:rPr>
            </w:pPr>
            <w:r>
              <w:rPr>
                <w:sz w:val="24"/>
              </w:rPr>
              <w:t xml:space="preserve">Know </w:t>
            </w:r>
            <w:r w:rsidRPr="008313BC">
              <w:rPr>
                <w:sz w:val="24"/>
              </w:rPr>
              <w:t>how to create drawings that show mastery of a variety of techniques</w:t>
            </w:r>
            <w:r>
              <w:rPr>
                <w:sz w:val="24"/>
              </w:rPr>
              <w:t>.</w:t>
            </w:r>
          </w:p>
          <w:p w14:paraId="33701AB9" w14:textId="77777777" w:rsidR="00280169" w:rsidRPr="008313BC" w:rsidRDefault="00280169" w:rsidP="00280169">
            <w:pPr>
              <w:spacing w:after="160" w:line="259" w:lineRule="auto"/>
              <w:rPr>
                <w:sz w:val="24"/>
              </w:rPr>
            </w:pPr>
            <w:r>
              <w:rPr>
                <w:sz w:val="24"/>
              </w:rPr>
              <w:lastRenderedPageBreak/>
              <w:t xml:space="preserve">Know </w:t>
            </w:r>
            <w:r w:rsidRPr="008313BC">
              <w:rPr>
                <w:sz w:val="24"/>
              </w:rPr>
              <w:t>how the use of media and drawing skills can support other medias.</w:t>
            </w:r>
          </w:p>
          <w:p w14:paraId="6EBE0977" w14:textId="77777777" w:rsidR="00280169" w:rsidRDefault="00280169" w:rsidP="00280169">
            <w:pPr>
              <w:spacing w:after="160" w:line="259" w:lineRule="auto"/>
            </w:pPr>
            <w:r w:rsidRPr="00C73DA3">
              <w:rPr>
                <w:sz w:val="24"/>
              </w:rPr>
              <w:t xml:space="preserve">Know how to use perspective in both abstract and real-life art. </w:t>
            </w:r>
          </w:p>
          <w:p w14:paraId="761E903E" w14:textId="7CEEC6EB" w:rsidR="00280169" w:rsidRPr="00396946" w:rsidRDefault="00280169" w:rsidP="00280169">
            <w:pPr>
              <w:pStyle w:val="NoSpacing"/>
              <w:rPr>
                <w:rFonts w:eastAsia="Calibri"/>
                <w:sz w:val="18"/>
                <w:szCs w:val="18"/>
                <w:u w:color="000000"/>
              </w:rPr>
            </w:pPr>
            <w:r w:rsidRPr="00824C3B">
              <w:rPr>
                <w:rFonts w:ascii="Calibri" w:eastAsia="Calibri" w:hAnsi="Calibri" w:cs="Arial"/>
                <w:sz w:val="24"/>
                <w:szCs w:val="18"/>
              </w:rPr>
              <w:t xml:space="preserve">Know how </w:t>
            </w:r>
            <w:r w:rsidRPr="002A3B33">
              <w:rPr>
                <w:rFonts w:ascii="Calibri" w:eastAsia="Calibri" w:hAnsi="Calibri" w:cs="Arial"/>
                <w:sz w:val="24"/>
                <w:szCs w:val="18"/>
              </w:rPr>
              <w:t>to use simple perspective in their work using a single focal point and horizon.</w:t>
            </w:r>
          </w:p>
        </w:tc>
      </w:tr>
      <w:tr w:rsidR="00280169" w:rsidRPr="002F7A06" w14:paraId="5AD0B88C" w14:textId="77777777" w:rsidTr="00280169">
        <w:trPr>
          <w:trHeight w:val="338"/>
        </w:trPr>
        <w:tc>
          <w:tcPr>
            <w:tcW w:w="1661" w:type="dxa"/>
            <w:vMerge/>
            <w:tcBorders>
              <w:left w:val="single" w:sz="4" w:space="0" w:color="000000"/>
              <w:right w:val="single" w:sz="4" w:space="0" w:color="000000"/>
            </w:tcBorders>
          </w:tcPr>
          <w:p w14:paraId="0CC46BCA" w14:textId="77777777" w:rsidR="00280169" w:rsidRPr="002F7A06" w:rsidRDefault="00280169" w:rsidP="00280169">
            <w:pPr>
              <w:rPr>
                <w:rFonts w:eastAsia="Calibri"/>
                <w:b/>
                <w:sz w:val="28"/>
                <w:u w:color="000000"/>
              </w:rPr>
            </w:pPr>
          </w:p>
        </w:tc>
        <w:tc>
          <w:tcPr>
            <w:tcW w:w="1722" w:type="dxa"/>
            <w:vMerge/>
            <w:tcBorders>
              <w:left w:val="single" w:sz="4" w:space="0" w:color="000000"/>
              <w:right w:val="single" w:sz="4" w:space="0" w:color="000000"/>
            </w:tcBorders>
          </w:tcPr>
          <w:p w14:paraId="6667E2DF" w14:textId="77777777" w:rsidR="00280169" w:rsidRDefault="00280169" w:rsidP="00280169">
            <w:pPr>
              <w:pStyle w:val="NoSpacing"/>
              <w:rPr>
                <w:rFonts w:eastAsia="Calibri"/>
                <w:sz w:val="18"/>
                <w:szCs w:val="18"/>
                <w:u w:color="000000"/>
              </w:rPr>
            </w:pPr>
          </w:p>
        </w:tc>
        <w:tc>
          <w:tcPr>
            <w:tcW w:w="8179" w:type="dxa"/>
            <w:tcBorders>
              <w:top w:val="single" w:sz="4" w:space="0" w:color="auto"/>
              <w:left w:val="single" w:sz="4" w:space="0" w:color="000000"/>
              <w:bottom w:val="single" w:sz="4" w:space="0" w:color="auto"/>
              <w:right w:val="single" w:sz="4" w:space="0" w:color="000000"/>
            </w:tcBorders>
          </w:tcPr>
          <w:p w14:paraId="38D53B59" w14:textId="77777777" w:rsidR="00280169" w:rsidRPr="00301D7E" w:rsidRDefault="00280169" w:rsidP="00280169">
            <w:pPr>
              <w:pStyle w:val="NoSpacing"/>
              <w:numPr>
                <w:ilvl w:val="0"/>
                <w:numId w:val="4"/>
              </w:numPr>
              <w:rPr>
                <w:rFonts w:eastAsia="Calibri"/>
                <w:sz w:val="24"/>
                <w:szCs w:val="18"/>
                <w:u w:color="000000"/>
              </w:rPr>
            </w:pPr>
            <w:r w:rsidRPr="00C72FB5">
              <w:rPr>
                <w:rFonts w:eastAsia="Calibri"/>
                <w:sz w:val="24"/>
                <w:szCs w:val="18"/>
                <w:u w:color="000000"/>
              </w:rPr>
              <w:t>Still life drawings of shells, skulls, flowers</w:t>
            </w:r>
            <w:r>
              <w:rPr>
                <w:rFonts w:eastAsia="Calibri"/>
                <w:sz w:val="24"/>
                <w:szCs w:val="18"/>
                <w:u w:color="000000"/>
              </w:rPr>
              <w:t xml:space="preserve"> </w:t>
            </w:r>
            <w:r w:rsidRPr="008C3793">
              <w:rPr>
                <w:rFonts w:eastAsia="Calibri"/>
                <w:b/>
                <w:sz w:val="24"/>
                <w:szCs w:val="18"/>
                <w:u w:color="000000"/>
              </w:rPr>
              <w:t>Spring 2</w:t>
            </w:r>
          </w:p>
          <w:p w14:paraId="216F3F41" w14:textId="26918CDA" w:rsidR="00280169" w:rsidRDefault="00280169" w:rsidP="00280169">
            <w:pPr>
              <w:pStyle w:val="NoSpacing"/>
              <w:ind w:left="720"/>
              <w:rPr>
                <w:rFonts w:eastAsia="Calibri"/>
                <w:sz w:val="24"/>
                <w:szCs w:val="18"/>
                <w:u w:color="000000"/>
              </w:rPr>
            </w:pPr>
            <w:r w:rsidRPr="00C72FB5">
              <w:rPr>
                <w:rFonts w:eastAsia="Calibri"/>
                <w:sz w:val="24"/>
                <w:szCs w:val="18"/>
                <w:u w:color="000000"/>
              </w:rPr>
              <w:t xml:space="preserve"> </w:t>
            </w:r>
            <w:r>
              <w:rPr>
                <w:rFonts w:eastAsia="Calibri"/>
                <w:sz w:val="24"/>
                <w:szCs w:val="18"/>
                <w:u w:color="000000"/>
              </w:rPr>
              <w:t xml:space="preserve">Different ‘stations’ of still </w:t>
            </w:r>
            <w:proofErr w:type="spellStart"/>
            <w:r>
              <w:rPr>
                <w:rFonts w:eastAsia="Calibri"/>
                <w:sz w:val="24"/>
                <w:szCs w:val="18"/>
                <w:u w:color="000000"/>
              </w:rPr>
              <w:t>lifes</w:t>
            </w:r>
            <w:proofErr w:type="spellEnd"/>
            <w:r>
              <w:rPr>
                <w:rFonts w:eastAsia="Calibri"/>
                <w:sz w:val="24"/>
                <w:szCs w:val="18"/>
                <w:u w:color="000000"/>
              </w:rPr>
              <w:t xml:space="preserve"> are set up around the room and tables are arranged around them so that the children are given opportunity to draw objects from different perspectives.  Focus is on perspective, using light, medium and dark tones through use of pressure, </w:t>
            </w:r>
            <w:r w:rsidRPr="00605C88">
              <w:rPr>
                <w:rFonts w:eastAsia="Calibri"/>
                <w:sz w:val="24"/>
                <w:szCs w:val="18"/>
                <w:u w:color="000000"/>
              </w:rPr>
              <w:t>blend tones together successfully, achieving a smooth effect</w:t>
            </w:r>
            <w:r>
              <w:rPr>
                <w:rFonts w:eastAsia="Calibri"/>
                <w:sz w:val="24"/>
                <w:szCs w:val="18"/>
                <w:u w:color="000000"/>
              </w:rPr>
              <w:t xml:space="preserve"> through drawing in both man-made and natural form.</w:t>
            </w:r>
          </w:p>
          <w:p w14:paraId="645E52EF" w14:textId="77777777" w:rsidR="00280169" w:rsidRPr="00301D7E" w:rsidRDefault="00280169" w:rsidP="00280169">
            <w:pPr>
              <w:pStyle w:val="NoSpacing"/>
              <w:numPr>
                <w:ilvl w:val="0"/>
                <w:numId w:val="4"/>
              </w:numPr>
              <w:rPr>
                <w:rFonts w:eastAsia="Calibri"/>
                <w:sz w:val="24"/>
                <w:szCs w:val="18"/>
                <w:u w:color="000000"/>
              </w:rPr>
            </w:pPr>
            <w:r w:rsidRPr="00C72FB5">
              <w:rPr>
                <w:rFonts w:eastAsia="Calibri"/>
                <w:sz w:val="24"/>
                <w:szCs w:val="18"/>
                <w:u w:color="000000"/>
              </w:rPr>
              <w:t>Pencil drawing of Holmes Chapel Viaduct</w:t>
            </w:r>
            <w:r>
              <w:rPr>
                <w:rFonts w:eastAsia="Calibri"/>
                <w:sz w:val="24"/>
                <w:szCs w:val="18"/>
                <w:u w:color="000000"/>
              </w:rPr>
              <w:t xml:space="preserve"> </w:t>
            </w:r>
            <w:r w:rsidRPr="008C3793">
              <w:rPr>
                <w:rFonts w:eastAsia="Calibri"/>
                <w:b/>
                <w:sz w:val="24"/>
                <w:szCs w:val="18"/>
                <w:u w:color="000000"/>
              </w:rPr>
              <w:t>Spring 2</w:t>
            </w:r>
            <w:r>
              <w:rPr>
                <w:rFonts w:eastAsia="Calibri"/>
                <w:b/>
                <w:sz w:val="24"/>
                <w:szCs w:val="18"/>
                <w:u w:color="000000"/>
              </w:rPr>
              <w:t xml:space="preserve"> </w:t>
            </w:r>
          </w:p>
          <w:p w14:paraId="0CF72C95" w14:textId="11A092CA" w:rsidR="00280169" w:rsidRDefault="00280169" w:rsidP="00280169">
            <w:pPr>
              <w:pStyle w:val="NoSpacing"/>
              <w:ind w:left="720"/>
              <w:rPr>
                <w:rFonts w:eastAsia="Calibri"/>
                <w:sz w:val="24"/>
                <w:szCs w:val="18"/>
                <w:u w:color="000000"/>
              </w:rPr>
            </w:pPr>
            <w:r>
              <w:rPr>
                <w:rFonts w:eastAsia="Calibri"/>
                <w:sz w:val="24"/>
                <w:szCs w:val="18"/>
                <w:u w:color="000000"/>
              </w:rPr>
              <w:t xml:space="preserve">Using a photograph of the local </w:t>
            </w:r>
            <w:proofErr w:type="spellStart"/>
            <w:r>
              <w:rPr>
                <w:rFonts w:eastAsia="Calibri"/>
                <w:sz w:val="24"/>
                <w:szCs w:val="18"/>
                <w:u w:color="000000"/>
              </w:rPr>
              <w:t>Twemlow</w:t>
            </w:r>
            <w:proofErr w:type="spellEnd"/>
            <w:r>
              <w:rPr>
                <w:rFonts w:eastAsia="Calibri"/>
                <w:sz w:val="24"/>
                <w:szCs w:val="18"/>
                <w:u w:color="000000"/>
              </w:rPr>
              <w:t xml:space="preserve"> viaduct, the children are shown how to draw perspective by placing in lines that disappear to the horizon.  Light, medium and dark tones through use of pressure, </w:t>
            </w:r>
            <w:r w:rsidRPr="00605C88">
              <w:rPr>
                <w:rFonts w:eastAsia="Calibri"/>
                <w:sz w:val="24"/>
                <w:szCs w:val="18"/>
                <w:u w:color="000000"/>
              </w:rPr>
              <w:t>blend tones together successfully, achieving a smooth effect</w:t>
            </w:r>
            <w:r>
              <w:rPr>
                <w:rFonts w:eastAsia="Calibri"/>
                <w:sz w:val="24"/>
                <w:szCs w:val="18"/>
                <w:u w:color="000000"/>
              </w:rPr>
              <w:t xml:space="preserve"> through drawing.  </w:t>
            </w:r>
          </w:p>
          <w:p w14:paraId="5768446E" w14:textId="47C4819A" w:rsidR="00280169" w:rsidRPr="005C31D5" w:rsidRDefault="00280169" w:rsidP="00280169">
            <w:pPr>
              <w:pStyle w:val="NoSpacing"/>
              <w:numPr>
                <w:ilvl w:val="0"/>
                <w:numId w:val="4"/>
              </w:numPr>
              <w:rPr>
                <w:rFonts w:eastAsia="Calibri"/>
                <w:sz w:val="24"/>
                <w:szCs w:val="18"/>
                <w:u w:color="000000"/>
              </w:rPr>
            </w:pPr>
            <w:r w:rsidRPr="005C31D5">
              <w:rPr>
                <w:rFonts w:eastAsia="Calibri"/>
                <w:sz w:val="24"/>
                <w:szCs w:val="18"/>
                <w:u w:color="000000"/>
              </w:rPr>
              <w:t xml:space="preserve">Pen and pencil drawings of Stephenson’s rocket </w:t>
            </w:r>
            <w:r w:rsidRPr="005C31D5">
              <w:rPr>
                <w:rFonts w:eastAsia="Calibri"/>
                <w:b/>
                <w:sz w:val="24"/>
                <w:szCs w:val="18"/>
                <w:u w:color="000000"/>
              </w:rPr>
              <w:t xml:space="preserve">Spring 2 </w:t>
            </w:r>
            <w:r w:rsidRPr="005C31D5">
              <w:rPr>
                <w:rFonts w:eastAsia="Calibri"/>
                <w:sz w:val="24"/>
                <w:szCs w:val="18"/>
                <w:u w:color="000000"/>
              </w:rPr>
              <w:t xml:space="preserve">based on the paintings of Chris </w:t>
            </w:r>
            <w:proofErr w:type="spellStart"/>
            <w:r w:rsidRPr="005C31D5">
              <w:rPr>
                <w:rFonts w:eastAsia="Calibri"/>
                <w:sz w:val="24"/>
                <w:szCs w:val="18"/>
                <w:u w:color="000000"/>
              </w:rPr>
              <w:t>Pulman</w:t>
            </w:r>
            <w:proofErr w:type="spellEnd"/>
            <w:r w:rsidRPr="005C31D5">
              <w:rPr>
                <w:rFonts w:eastAsia="Calibri"/>
                <w:sz w:val="24"/>
                <w:szCs w:val="18"/>
                <w:u w:color="000000"/>
              </w:rPr>
              <w:t xml:space="preserve">. The children study some of Chris </w:t>
            </w:r>
            <w:proofErr w:type="spellStart"/>
            <w:r w:rsidRPr="005C31D5">
              <w:rPr>
                <w:rFonts w:eastAsia="Calibri"/>
                <w:sz w:val="24"/>
                <w:szCs w:val="18"/>
                <w:u w:color="000000"/>
              </w:rPr>
              <w:t>Pulman’s</w:t>
            </w:r>
            <w:proofErr w:type="spellEnd"/>
            <w:r w:rsidRPr="005C31D5">
              <w:rPr>
                <w:rFonts w:eastAsia="Calibri"/>
                <w:sz w:val="24"/>
                <w:szCs w:val="18"/>
                <w:u w:color="000000"/>
              </w:rPr>
              <w:t xml:space="preserve"> close up paintings of train parts. Using a viewer, they choose a section of Stephenson’s rocket to draw in pencil, go over in pen.  Using light, medium and dark tones through use of pressure, they create a 3D effect</w:t>
            </w:r>
            <w:r>
              <w:rPr>
                <w:rFonts w:eastAsia="Calibri"/>
                <w:sz w:val="24"/>
                <w:szCs w:val="18"/>
                <w:u w:color="000000"/>
              </w:rPr>
              <w:t xml:space="preserve">.  Drawings are then used as front cover pictures for the history topic </w:t>
            </w:r>
            <w:proofErr w:type="gramStart"/>
            <w:r>
              <w:rPr>
                <w:rFonts w:eastAsia="Calibri"/>
                <w:sz w:val="24"/>
                <w:szCs w:val="18"/>
                <w:u w:color="000000"/>
              </w:rPr>
              <w:t>On</w:t>
            </w:r>
            <w:proofErr w:type="gramEnd"/>
            <w:r>
              <w:rPr>
                <w:rFonts w:eastAsia="Calibri"/>
                <w:sz w:val="24"/>
                <w:szCs w:val="18"/>
                <w:u w:color="000000"/>
              </w:rPr>
              <w:t xml:space="preserve"> our doorstep and on the move.</w:t>
            </w:r>
          </w:p>
          <w:p w14:paraId="28316A83" w14:textId="77777777" w:rsidR="00280169" w:rsidRDefault="00280169" w:rsidP="00280169">
            <w:pPr>
              <w:pStyle w:val="NoSpacing"/>
              <w:rPr>
                <w:rFonts w:eastAsia="Calibri"/>
                <w:b/>
                <w:sz w:val="24"/>
                <w:szCs w:val="18"/>
                <w:u w:color="000000"/>
              </w:rPr>
            </w:pPr>
          </w:p>
          <w:p w14:paraId="72157D97" w14:textId="77777777" w:rsidR="00280169" w:rsidRPr="00A452CE" w:rsidRDefault="00280169" w:rsidP="00280169">
            <w:pPr>
              <w:pStyle w:val="NoSpacing"/>
              <w:rPr>
                <w:rFonts w:eastAsia="Calibri"/>
                <w:b/>
                <w:sz w:val="24"/>
                <w:szCs w:val="18"/>
                <w:u w:color="000000"/>
              </w:rPr>
            </w:pPr>
            <w:r w:rsidRPr="00A452CE">
              <w:rPr>
                <w:rFonts w:eastAsia="Calibri"/>
                <w:b/>
                <w:sz w:val="24"/>
                <w:szCs w:val="18"/>
                <w:u w:color="000000"/>
              </w:rPr>
              <w:t xml:space="preserve">Why this?  Why now? Still life now allows the children to apply the skills that they have learnt through set activities.  The skills are then further practised and developed through drawing a man-made object in the natural environment.  </w:t>
            </w:r>
            <w:r w:rsidRPr="00A452CE">
              <w:rPr>
                <w:rFonts w:eastAsia="Calibri"/>
                <w:b/>
                <w:sz w:val="24"/>
                <w:szCs w:val="18"/>
                <w:u w:color="000000"/>
              </w:rPr>
              <w:lastRenderedPageBreak/>
              <w:t>This is now as the children are studying a local history topic on the development of transport in the North West - On our doorstep and on the move.</w:t>
            </w:r>
          </w:p>
          <w:p w14:paraId="3A777195" w14:textId="5F1635A9" w:rsidR="00280169" w:rsidRPr="00301D7E" w:rsidRDefault="00280169" w:rsidP="00280169">
            <w:pPr>
              <w:pStyle w:val="NoSpacing"/>
              <w:rPr>
                <w:rFonts w:eastAsia="Calibri"/>
                <w:sz w:val="24"/>
                <w:szCs w:val="18"/>
                <w:u w:color="000000"/>
              </w:rPr>
            </w:pPr>
          </w:p>
        </w:tc>
        <w:tc>
          <w:tcPr>
            <w:tcW w:w="1263" w:type="dxa"/>
            <w:vMerge/>
            <w:tcBorders>
              <w:left w:val="single" w:sz="4" w:space="0" w:color="000000"/>
              <w:right w:val="single" w:sz="4" w:space="0" w:color="000000"/>
            </w:tcBorders>
          </w:tcPr>
          <w:p w14:paraId="134D428A" w14:textId="77777777" w:rsidR="00280169" w:rsidRPr="005C4CF9" w:rsidRDefault="00280169" w:rsidP="00280169">
            <w:pPr>
              <w:pStyle w:val="NoSpacing"/>
              <w:rPr>
                <w:rFonts w:eastAsia="Calibri"/>
                <w:sz w:val="18"/>
                <w:szCs w:val="18"/>
                <w:highlight w:val="yellow"/>
                <w:u w:color="000000"/>
              </w:rPr>
            </w:pPr>
          </w:p>
        </w:tc>
        <w:tc>
          <w:tcPr>
            <w:tcW w:w="2485" w:type="dxa"/>
            <w:vMerge/>
            <w:tcBorders>
              <w:left w:val="single" w:sz="4" w:space="0" w:color="000000"/>
              <w:right w:val="single" w:sz="4" w:space="0" w:color="000000"/>
            </w:tcBorders>
          </w:tcPr>
          <w:p w14:paraId="15FE60B5" w14:textId="77777777" w:rsidR="00280169" w:rsidRPr="00396946" w:rsidRDefault="00280169" w:rsidP="00280169">
            <w:pPr>
              <w:pStyle w:val="ListParagraph"/>
              <w:numPr>
                <w:ilvl w:val="0"/>
                <w:numId w:val="7"/>
              </w:numPr>
              <w:rPr>
                <w:rFonts w:ascii="Arial" w:hAnsi="Arial" w:cs="Arial"/>
              </w:rPr>
            </w:pPr>
          </w:p>
        </w:tc>
      </w:tr>
      <w:tr w:rsidR="00280169" w:rsidRPr="002F7A06" w14:paraId="0A060AF6" w14:textId="77777777" w:rsidTr="00280169">
        <w:trPr>
          <w:trHeight w:val="1107"/>
        </w:trPr>
        <w:tc>
          <w:tcPr>
            <w:tcW w:w="1661" w:type="dxa"/>
            <w:vMerge/>
            <w:tcBorders>
              <w:left w:val="single" w:sz="4" w:space="0" w:color="000000"/>
              <w:right w:val="single" w:sz="4" w:space="0" w:color="000000"/>
            </w:tcBorders>
          </w:tcPr>
          <w:p w14:paraId="15CD0605" w14:textId="77777777" w:rsidR="00280169" w:rsidRPr="002F7A06" w:rsidRDefault="00280169" w:rsidP="00280169">
            <w:pPr>
              <w:rPr>
                <w:rFonts w:eastAsia="Calibri"/>
                <w:b/>
                <w:sz w:val="28"/>
                <w:u w:color="000000"/>
              </w:rPr>
            </w:pPr>
          </w:p>
        </w:tc>
        <w:tc>
          <w:tcPr>
            <w:tcW w:w="1722" w:type="dxa"/>
            <w:vMerge/>
            <w:tcBorders>
              <w:left w:val="single" w:sz="4" w:space="0" w:color="000000"/>
              <w:right w:val="single" w:sz="4" w:space="0" w:color="000000"/>
            </w:tcBorders>
          </w:tcPr>
          <w:p w14:paraId="756CBA17" w14:textId="77777777" w:rsidR="00280169" w:rsidRDefault="00280169" w:rsidP="00280169">
            <w:pPr>
              <w:pStyle w:val="NoSpacing"/>
              <w:rPr>
                <w:rFonts w:eastAsia="Calibri"/>
                <w:sz w:val="18"/>
                <w:szCs w:val="18"/>
                <w:u w:color="000000"/>
              </w:rPr>
            </w:pPr>
          </w:p>
        </w:tc>
        <w:tc>
          <w:tcPr>
            <w:tcW w:w="8179" w:type="dxa"/>
            <w:tcBorders>
              <w:top w:val="single" w:sz="4" w:space="0" w:color="auto"/>
              <w:left w:val="single" w:sz="4" w:space="0" w:color="000000"/>
              <w:right w:val="single" w:sz="4" w:space="0" w:color="000000"/>
            </w:tcBorders>
          </w:tcPr>
          <w:p w14:paraId="2611B8A8" w14:textId="77777777" w:rsidR="00280169" w:rsidRPr="0028786D" w:rsidRDefault="00280169" w:rsidP="00280169">
            <w:pPr>
              <w:pStyle w:val="NoSpacing"/>
              <w:numPr>
                <w:ilvl w:val="0"/>
                <w:numId w:val="4"/>
              </w:numPr>
              <w:rPr>
                <w:rFonts w:eastAsia="Calibri"/>
                <w:sz w:val="24"/>
                <w:szCs w:val="18"/>
                <w:u w:color="000000"/>
              </w:rPr>
            </w:pPr>
            <w:r w:rsidRPr="00C72FB5">
              <w:rPr>
                <w:rFonts w:eastAsia="Calibri"/>
                <w:sz w:val="24"/>
                <w:szCs w:val="18"/>
                <w:u w:color="000000"/>
              </w:rPr>
              <w:t xml:space="preserve">Life drawings of children in different positions and </w:t>
            </w:r>
            <w:proofErr w:type="gramStart"/>
            <w:r w:rsidRPr="00C72FB5">
              <w:rPr>
                <w:rFonts w:eastAsia="Calibri"/>
                <w:sz w:val="24"/>
                <w:szCs w:val="18"/>
                <w:u w:color="000000"/>
              </w:rPr>
              <w:t>lighting</w:t>
            </w:r>
            <w:r>
              <w:rPr>
                <w:rFonts w:eastAsia="Calibri"/>
                <w:sz w:val="24"/>
                <w:szCs w:val="18"/>
                <w:u w:color="000000"/>
              </w:rPr>
              <w:t xml:space="preserve">  </w:t>
            </w:r>
            <w:r w:rsidRPr="008C3793">
              <w:rPr>
                <w:rFonts w:eastAsia="Calibri"/>
                <w:b/>
                <w:sz w:val="24"/>
                <w:szCs w:val="18"/>
                <w:u w:color="000000"/>
              </w:rPr>
              <w:t>Summer</w:t>
            </w:r>
            <w:proofErr w:type="gramEnd"/>
            <w:r w:rsidRPr="008C3793">
              <w:rPr>
                <w:rFonts w:eastAsia="Calibri"/>
                <w:b/>
                <w:sz w:val="24"/>
                <w:szCs w:val="18"/>
                <w:u w:color="000000"/>
              </w:rPr>
              <w:t xml:space="preserve"> 2</w:t>
            </w:r>
            <w:r>
              <w:rPr>
                <w:rFonts w:eastAsia="Calibri"/>
                <w:b/>
                <w:sz w:val="24"/>
                <w:szCs w:val="18"/>
                <w:u w:color="000000"/>
              </w:rPr>
              <w:t xml:space="preserve"> </w:t>
            </w:r>
            <w:r w:rsidRPr="0028786D">
              <w:rPr>
                <w:rFonts w:eastAsia="Calibri"/>
                <w:sz w:val="24"/>
                <w:szCs w:val="18"/>
                <w:u w:color="000000"/>
              </w:rPr>
              <w:t>First</w:t>
            </w:r>
            <w:r>
              <w:rPr>
                <w:rFonts w:eastAsia="Calibri"/>
                <w:sz w:val="24"/>
                <w:szCs w:val="18"/>
                <w:u w:color="000000"/>
              </w:rPr>
              <w:t xml:space="preserve">, children look at how Leonardo Da Vinci and Vincent Van Gogh represented people. A space is set up in the middle of the classrooms with the tables around the outside facing inwards.  In sketchbooks, the children draw different people in different positions –one foot on a chair, posing as if running, lying down with heads in hands. </w:t>
            </w:r>
            <w:hyperlink r:id="rId5" w:history="1">
              <w:r w:rsidRPr="0028786D">
                <w:rPr>
                  <w:rStyle w:val="Hyperlink"/>
                  <w:rFonts w:eastAsia="Calibri"/>
                  <w:sz w:val="24"/>
                  <w:szCs w:val="18"/>
                  <w:u w:color="000000"/>
                </w:rPr>
                <w:t>https://www.youtube.com/watch?v=Gwj0PNrSvlY</w:t>
              </w:r>
            </w:hyperlink>
          </w:p>
          <w:p w14:paraId="4C977E4D" w14:textId="4375800D" w:rsidR="00280169" w:rsidRPr="00C72FB5" w:rsidRDefault="00280169" w:rsidP="00280169">
            <w:pPr>
              <w:pStyle w:val="NoSpacing"/>
              <w:numPr>
                <w:ilvl w:val="0"/>
                <w:numId w:val="4"/>
              </w:numPr>
              <w:rPr>
                <w:rFonts w:eastAsia="Calibri"/>
                <w:sz w:val="24"/>
                <w:szCs w:val="18"/>
                <w:u w:color="000000"/>
              </w:rPr>
            </w:pPr>
            <w:r>
              <w:rPr>
                <w:rFonts w:eastAsia="Calibri"/>
                <w:sz w:val="24"/>
                <w:szCs w:val="18"/>
                <w:u w:color="000000"/>
              </w:rPr>
              <w:t>Drawing people with the light falling on them from different angles.  Children are shown how to draw a face accurately by dividing it into sections – this builds on work from Year 3.  Models are set up and children draw the model’s face into their sketchbooks.</w:t>
            </w:r>
          </w:p>
          <w:p w14:paraId="55FFBC17" w14:textId="77777777" w:rsidR="00280169" w:rsidRDefault="00280169" w:rsidP="00280169">
            <w:pPr>
              <w:pStyle w:val="NoSpacing"/>
              <w:ind w:left="720"/>
              <w:rPr>
                <w:rFonts w:eastAsia="Calibri"/>
                <w:sz w:val="24"/>
                <w:szCs w:val="18"/>
                <w:u w:color="000000"/>
              </w:rPr>
            </w:pPr>
          </w:p>
          <w:p w14:paraId="6BE28AFF" w14:textId="77777777" w:rsidR="00280169" w:rsidRDefault="00280169" w:rsidP="00280169">
            <w:pPr>
              <w:pStyle w:val="NoSpacing"/>
              <w:rPr>
                <w:rFonts w:eastAsia="Calibri"/>
                <w:b/>
                <w:sz w:val="24"/>
                <w:szCs w:val="18"/>
                <w:u w:color="000000"/>
              </w:rPr>
            </w:pPr>
            <w:r>
              <w:rPr>
                <w:rFonts w:eastAsia="Calibri"/>
                <w:b/>
                <w:sz w:val="24"/>
                <w:szCs w:val="18"/>
                <w:u w:color="000000"/>
              </w:rPr>
              <w:t>Why this?  Why now?</w:t>
            </w:r>
          </w:p>
          <w:p w14:paraId="672C011C" w14:textId="40D514B1" w:rsidR="00280169" w:rsidRPr="00A452CE" w:rsidRDefault="00280169" w:rsidP="00280169">
            <w:pPr>
              <w:pStyle w:val="NoSpacing"/>
              <w:rPr>
                <w:rFonts w:eastAsia="Calibri"/>
                <w:b/>
                <w:sz w:val="24"/>
                <w:szCs w:val="18"/>
                <w:u w:color="000000"/>
              </w:rPr>
            </w:pPr>
            <w:r w:rsidRPr="00A452CE">
              <w:rPr>
                <w:rFonts w:eastAsia="Calibri"/>
                <w:b/>
                <w:sz w:val="24"/>
                <w:szCs w:val="18"/>
                <w:u w:color="000000"/>
              </w:rPr>
              <w:t>This is part of a sequence of work leading to figurines and creating movement in 3D wire sculptures.</w:t>
            </w:r>
          </w:p>
        </w:tc>
        <w:tc>
          <w:tcPr>
            <w:tcW w:w="1263" w:type="dxa"/>
            <w:vMerge/>
            <w:tcBorders>
              <w:left w:val="single" w:sz="4" w:space="0" w:color="000000"/>
              <w:right w:val="single" w:sz="4" w:space="0" w:color="000000"/>
            </w:tcBorders>
          </w:tcPr>
          <w:p w14:paraId="1E3379A6" w14:textId="77777777" w:rsidR="00280169" w:rsidRPr="005C4CF9" w:rsidRDefault="00280169" w:rsidP="00280169">
            <w:pPr>
              <w:pStyle w:val="NoSpacing"/>
              <w:rPr>
                <w:rFonts w:eastAsia="Calibri"/>
                <w:sz w:val="18"/>
                <w:szCs w:val="18"/>
                <w:highlight w:val="yellow"/>
                <w:u w:color="000000"/>
              </w:rPr>
            </w:pPr>
          </w:p>
        </w:tc>
        <w:tc>
          <w:tcPr>
            <w:tcW w:w="2485" w:type="dxa"/>
            <w:vMerge/>
            <w:tcBorders>
              <w:left w:val="single" w:sz="4" w:space="0" w:color="000000"/>
              <w:right w:val="single" w:sz="4" w:space="0" w:color="000000"/>
            </w:tcBorders>
          </w:tcPr>
          <w:p w14:paraId="37CE8D0D" w14:textId="77777777" w:rsidR="00280169" w:rsidRPr="00396946" w:rsidRDefault="00280169" w:rsidP="00280169">
            <w:pPr>
              <w:pStyle w:val="ListParagraph"/>
              <w:numPr>
                <w:ilvl w:val="0"/>
                <w:numId w:val="7"/>
              </w:numPr>
              <w:rPr>
                <w:rFonts w:ascii="Arial" w:hAnsi="Arial" w:cs="Arial"/>
              </w:rPr>
            </w:pPr>
          </w:p>
        </w:tc>
      </w:tr>
      <w:tr w:rsidR="00280169" w:rsidRPr="002F7A06" w14:paraId="7FCE559D" w14:textId="0D909E67" w:rsidTr="00280169">
        <w:trPr>
          <w:trHeight w:val="2117"/>
        </w:trPr>
        <w:tc>
          <w:tcPr>
            <w:tcW w:w="1661" w:type="dxa"/>
            <w:tcBorders>
              <w:top w:val="single" w:sz="4" w:space="0" w:color="000000"/>
              <w:left w:val="single" w:sz="4" w:space="0" w:color="000000"/>
              <w:bottom w:val="single" w:sz="4" w:space="0" w:color="000000"/>
              <w:right w:val="single" w:sz="4" w:space="0" w:color="000000"/>
            </w:tcBorders>
          </w:tcPr>
          <w:p w14:paraId="54CF6204" w14:textId="77777777" w:rsidR="00280169" w:rsidRDefault="00280169" w:rsidP="00280169">
            <w:pPr>
              <w:rPr>
                <w:rFonts w:eastAsia="Calibri"/>
                <w:b/>
                <w:u w:color="000000"/>
              </w:rPr>
            </w:pPr>
            <w:r w:rsidRPr="002F7A06">
              <w:rPr>
                <w:rFonts w:eastAsia="Calibri"/>
                <w:b/>
                <w:sz w:val="28"/>
                <w:u w:color="000000"/>
              </w:rPr>
              <w:t>Colour</w:t>
            </w:r>
            <w:r w:rsidRPr="002F7A06">
              <w:rPr>
                <w:rFonts w:eastAsia="Calibri"/>
                <w:b/>
                <w:u w:color="000000"/>
              </w:rPr>
              <w:t xml:space="preserve">  </w:t>
            </w:r>
          </w:p>
          <w:p w14:paraId="3DEEC669" w14:textId="77777777" w:rsidR="00280169" w:rsidRPr="008A719C" w:rsidRDefault="00280169" w:rsidP="00280169">
            <w:pPr>
              <w:rPr>
                <w:rFonts w:eastAsia="Calibri"/>
                <w:b/>
                <w:sz w:val="18"/>
                <w:szCs w:val="18"/>
                <w:u w:val="single" w:color="000000"/>
              </w:rPr>
            </w:pPr>
          </w:p>
          <w:p w14:paraId="35141C7D" w14:textId="77777777" w:rsidR="00280169" w:rsidRPr="008A719C" w:rsidRDefault="00280169" w:rsidP="00280169">
            <w:pPr>
              <w:rPr>
                <w:rFonts w:eastAsia="Calibri"/>
                <w:b/>
                <w:sz w:val="18"/>
                <w:szCs w:val="18"/>
                <w:u w:color="000000"/>
              </w:rPr>
            </w:pPr>
            <w:r w:rsidRPr="002F7A06">
              <w:rPr>
                <w:rFonts w:eastAsia="Calibri"/>
                <w:b/>
                <w:sz w:val="18"/>
                <w:szCs w:val="18"/>
                <w:u w:color="000000"/>
              </w:rPr>
              <w:t xml:space="preserve">painting, </w:t>
            </w:r>
          </w:p>
          <w:p w14:paraId="07809D32" w14:textId="77777777" w:rsidR="00280169" w:rsidRPr="008A719C" w:rsidRDefault="00280169" w:rsidP="00280169">
            <w:pPr>
              <w:rPr>
                <w:rFonts w:eastAsia="Calibri"/>
                <w:b/>
                <w:sz w:val="18"/>
                <w:szCs w:val="18"/>
                <w:u w:color="000000"/>
              </w:rPr>
            </w:pPr>
            <w:r w:rsidRPr="002F7A06">
              <w:rPr>
                <w:rFonts w:eastAsia="Calibri"/>
                <w:b/>
                <w:sz w:val="18"/>
                <w:szCs w:val="18"/>
                <w:u w:color="000000"/>
              </w:rPr>
              <w:t xml:space="preserve">ink, </w:t>
            </w:r>
          </w:p>
          <w:p w14:paraId="34727868" w14:textId="77777777" w:rsidR="00280169" w:rsidRPr="008A719C" w:rsidRDefault="00280169" w:rsidP="00280169">
            <w:pPr>
              <w:rPr>
                <w:rFonts w:eastAsia="Calibri"/>
                <w:b/>
                <w:sz w:val="18"/>
                <w:szCs w:val="18"/>
                <w:u w:color="000000"/>
              </w:rPr>
            </w:pPr>
            <w:r w:rsidRPr="002F7A06">
              <w:rPr>
                <w:rFonts w:eastAsia="Calibri"/>
                <w:b/>
                <w:sz w:val="18"/>
                <w:szCs w:val="18"/>
                <w:u w:color="000000"/>
              </w:rPr>
              <w:t xml:space="preserve">dye, </w:t>
            </w:r>
          </w:p>
          <w:p w14:paraId="01871723" w14:textId="77777777" w:rsidR="00280169" w:rsidRDefault="00280169" w:rsidP="00280169">
            <w:pPr>
              <w:rPr>
                <w:rFonts w:eastAsia="Calibri"/>
                <w:b/>
                <w:sz w:val="18"/>
                <w:szCs w:val="18"/>
                <w:u w:color="000000"/>
              </w:rPr>
            </w:pPr>
            <w:r w:rsidRPr="002F7A06">
              <w:rPr>
                <w:rFonts w:eastAsia="Calibri"/>
                <w:b/>
                <w:sz w:val="18"/>
                <w:szCs w:val="18"/>
                <w:u w:color="000000"/>
              </w:rPr>
              <w:t xml:space="preserve">textiles, </w:t>
            </w:r>
          </w:p>
          <w:p w14:paraId="24EB94D7" w14:textId="77777777" w:rsidR="00280169" w:rsidRDefault="00280169" w:rsidP="00280169">
            <w:pPr>
              <w:rPr>
                <w:rFonts w:eastAsia="Calibri"/>
                <w:b/>
                <w:sz w:val="18"/>
                <w:szCs w:val="18"/>
                <w:u w:color="000000"/>
              </w:rPr>
            </w:pPr>
            <w:r w:rsidRPr="002F7A06">
              <w:rPr>
                <w:rFonts w:eastAsia="Calibri"/>
                <w:b/>
                <w:sz w:val="18"/>
                <w:szCs w:val="18"/>
                <w:u w:color="000000"/>
              </w:rPr>
              <w:t xml:space="preserve">pencils, </w:t>
            </w:r>
          </w:p>
          <w:p w14:paraId="16849BBD" w14:textId="77777777" w:rsidR="00280169" w:rsidRDefault="00280169" w:rsidP="00280169">
            <w:pPr>
              <w:rPr>
                <w:rFonts w:eastAsia="Calibri"/>
                <w:b/>
                <w:sz w:val="18"/>
                <w:szCs w:val="18"/>
                <w:u w:color="000000"/>
              </w:rPr>
            </w:pPr>
            <w:r w:rsidRPr="002F7A06">
              <w:rPr>
                <w:rFonts w:eastAsia="Calibri"/>
                <w:b/>
                <w:sz w:val="18"/>
                <w:szCs w:val="18"/>
                <w:u w:color="000000"/>
              </w:rPr>
              <w:t>crayon</w:t>
            </w:r>
            <w:r w:rsidRPr="008A719C">
              <w:rPr>
                <w:rFonts w:eastAsia="Calibri"/>
                <w:b/>
                <w:sz w:val="18"/>
                <w:szCs w:val="18"/>
                <w:u w:color="000000"/>
              </w:rPr>
              <w:t xml:space="preserve">s, </w:t>
            </w:r>
          </w:p>
          <w:p w14:paraId="2F748003" w14:textId="77777777" w:rsidR="00280169" w:rsidRPr="002F7A06" w:rsidRDefault="00280169" w:rsidP="00280169">
            <w:pPr>
              <w:rPr>
                <w:rFonts w:eastAsia="Calibri"/>
                <w:b/>
                <w:sz w:val="28"/>
                <w:u w:val="single" w:color="000000"/>
              </w:rPr>
            </w:pPr>
            <w:r w:rsidRPr="008A719C">
              <w:rPr>
                <w:rFonts w:eastAsia="Calibri"/>
                <w:b/>
                <w:sz w:val="18"/>
                <w:szCs w:val="18"/>
                <w:u w:color="000000"/>
              </w:rPr>
              <w:t>pastels</w:t>
            </w:r>
            <w:r w:rsidRPr="002F7A06">
              <w:rPr>
                <w:rFonts w:eastAsia="Calibri"/>
                <w:b/>
                <w:u w:color="000000"/>
              </w:rPr>
              <w:t xml:space="preserve"> </w:t>
            </w:r>
          </w:p>
        </w:tc>
        <w:tc>
          <w:tcPr>
            <w:tcW w:w="1722" w:type="dxa"/>
            <w:tcBorders>
              <w:top w:val="single" w:sz="4" w:space="0" w:color="000000"/>
              <w:left w:val="single" w:sz="4" w:space="0" w:color="000000"/>
              <w:bottom w:val="single" w:sz="4" w:space="0" w:color="000000"/>
              <w:right w:val="single" w:sz="4" w:space="0" w:color="000000"/>
            </w:tcBorders>
          </w:tcPr>
          <w:p w14:paraId="02939F7E" w14:textId="77777777" w:rsidR="00280169" w:rsidRPr="008A719C" w:rsidRDefault="00280169" w:rsidP="00280169">
            <w:pPr>
              <w:pStyle w:val="NoSpacing"/>
              <w:rPr>
                <w:rFonts w:eastAsia="Calibri"/>
                <w:sz w:val="18"/>
                <w:szCs w:val="18"/>
                <w:u w:val="single" w:color="000000"/>
              </w:rPr>
            </w:pPr>
            <w:r>
              <w:rPr>
                <w:rFonts w:eastAsia="Calibri"/>
                <w:sz w:val="18"/>
                <w:szCs w:val="18"/>
                <w:u w:color="000000"/>
              </w:rPr>
              <w:t>-H</w:t>
            </w:r>
            <w:r w:rsidRPr="008A719C">
              <w:rPr>
                <w:rFonts w:eastAsia="Calibri"/>
                <w:sz w:val="18"/>
                <w:szCs w:val="18"/>
                <w:u w:color="000000"/>
              </w:rPr>
              <w:t xml:space="preserve">ue, tint, tone, shades and mood </w:t>
            </w:r>
          </w:p>
          <w:p w14:paraId="2CFC5545" w14:textId="77777777" w:rsidR="00280169" w:rsidRPr="008A719C" w:rsidRDefault="00280169" w:rsidP="00280169">
            <w:pPr>
              <w:pStyle w:val="NoSpacing"/>
              <w:rPr>
                <w:rFonts w:eastAsia="Calibri"/>
                <w:sz w:val="18"/>
                <w:szCs w:val="18"/>
                <w:u w:val="single" w:color="000000"/>
              </w:rPr>
            </w:pPr>
            <w:r>
              <w:rPr>
                <w:rFonts w:eastAsia="Calibri"/>
                <w:sz w:val="18"/>
                <w:szCs w:val="18"/>
                <w:u w:color="000000"/>
              </w:rPr>
              <w:t>-E</w:t>
            </w:r>
            <w:r w:rsidRPr="008A719C">
              <w:rPr>
                <w:rFonts w:eastAsia="Calibri"/>
                <w:sz w:val="18"/>
                <w:szCs w:val="18"/>
                <w:u w:color="000000"/>
              </w:rPr>
              <w:t xml:space="preserve">xplore the use of texture in colour </w:t>
            </w:r>
          </w:p>
          <w:p w14:paraId="6A0F3FC8" w14:textId="77777777" w:rsidR="00280169" w:rsidRPr="008A719C" w:rsidRDefault="00280169" w:rsidP="00280169">
            <w:pPr>
              <w:pStyle w:val="NoSpacing"/>
              <w:rPr>
                <w:rFonts w:eastAsia="Calibri"/>
                <w:sz w:val="18"/>
                <w:szCs w:val="18"/>
                <w:u w:val="single" w:color="000000"/>
              </w:rPr>
            </w:pPr>
            <w:r>
              <w:rPr>
                <w:rFonts w:eastAsia="Calibri"/>
                <w:sz w:val="18"/>
                <w:szCs w:val="18"/>
                <w:u w:color="000000"/>
              </w:rPr>
              <w:t>-C</w:t>
            </w:r>
            <w:r w:rsidRPr="008A719C">
              <w:rPr>
                <w:rFonts w:eastAsia="Calibri"/>
                <w:sz w:val="18"/>
                <w:szCs w:val="18"/>
                <w:u w:color="000000"/>
              </w:rPr>
              <w:t xml:space="preserve">olour for purposes </w:t>
            </w:r>
          </w:p>
          <w:p w14:paraId="35956203" w14:textId="77777777" w:rsidR="00280169" w:rsidRPr="008A719C" w:rsidRDefault="00280169" w:rsidP="00280169">
            <w:pPr>
              <w:pStyle w:val="NoSpacing"/>
              <w:rPr>
                <w:rFonts w:eastAsia="Calibri"/>
                <w:sz w:val="18"/>
                <w:szCs w:val="18"/>
                <w:u w:val="single" w:color="000000"/>
              </w:rPr>
            </w:pPr>
            <w:r>
              <w:rPr>
                <w:rFonts w:eastAsia="Calibri"/>
                <w:sz w:val="18"/>
                <w:szCs w:val="18"/>
                <w:u w:color="000000"/>
              </w:rPr>
              <w:t>-C</w:t>
            </w:r>
            <w:r w:rsidRPr="008A719C">
              <w:rPr>
                <w:rFonts w:eastAsia="Calibri"/>
                <w:sz w:val="18"/>
                <w:szCs w:val="18"/>
                <w:u w:color="000000"/>
              </w:rPr>
              <w:t xml:space="preserve">olour to express feelings </w:t>
            </w:r>
          </w:p>
        </w:tc>
        <w:tc>
          <w:tcPr>
            <w:tcW w:w="8179" w:type="dxa"/>
            <w:tcBorders>
              <w:top w:val="single" w:sz="4" w:space="0" w:color="000000"/>
              <w:left w:val="single" w:sz="4" w:space="0" w:color="000000"/>
              <w:bottom w:val="single" w:sz="4" w:space="0" w:color="000000"/>
              <w:right w:val="single" w:sz="4" w:space="0" w:color="000000"/>
            </w:tcBorders>
          </w:tcPr>
          <w:p w14:paraId="601C93BE" w14:textId="07CC5B15" w:rsidR="00A452CE" w:rsidRPr="00A452CE" w:rsidRDefault="00280169" w:rsidP="00AA6E1E">
            <w:pPr>
              <w:numPr>
                <w:ilvl w:val="0"/>
                <w:numId w:val="17"/>
              </w:numPr>
              <w:shd w:val="clear" w:color="auto" w:fill="FFFFFF"/>
              <w:spacing w:after="60"/>
              <w:ind w:left="0"/>
              <w:rPr>
                <w:rFonts w:eastAsia="Times New Roman" w:cstheme="minorHAnsi"/>
                <w:color w:val="202124"/>
                <w:sz w:val="24"/>
                <w:szCs w:val="24"/>
              </w:rPr>
            </w:pPr>
            <w:r w:rsidRPr="00A452CE">
              <w:rPr>
                <w:rFonts w:ascii="Calibri" w:hAnsi="Calibri" w:cs="Calibri"/>
                <w:b/>
                <w:sz w:val="24"/>
                <w:szCs w:val="18"/>
              </w:rPr>
              <w:t>Travel poster front cover</w:t>
            </w:r>
            <w:r w:rsidRPr="00A452CE">
              <w:rPr>
                <w:rFonts w:ascii="Calibri" w:hAnsi="Calibri" w:cs="Calibri"/>
                <w:sz w:val="24"/>
                <w:szCs w:val="18"/>
              </w:rPr>
              <w:t xml:space="preserve"> – bright cheerful colours to attract people to a place.  Studied a variety of the old fashioned/contemporary versions of railway travel posters</w:t>
            </w:r>
            <w:r w:rsidR="00A452CE" w:rsidRPr="00A452CE">
              <w:rPr>
                <w:rFonts w:ascii="Calibri" w:hAnsi="Calibri" w:cs="Calibri"/>
                <w:sz w:val="24"/>
                <w:szCs w:val="18"/>
              </w:rPr>
              <w:t xml:space="preserve">.  Develop water colour techniques of </w:t>
            </w:r>
            <w:r w:rsidR="00A452CE" w:rsidRPr="00A452CE">
              <w:rPr>
                <w:rFonts w:eastAsia="Times New Roman" w:cstheme="minorHAnsi"/>
                <w:color w:val="202124"/>
                <w:sz w:val="24"/>
                <w:szCs w:val="24"/>
              </w:rPr>
              <w:t xml:space="preserve">Wet On Dry, Wet on Wet and </w:t>
            </w:r>
          </w:p>
          <w:p w14:paraId="5CCA5A5F" w14:textId="309B1737" w:rsidR="00280169" w:rsidRPr="00A452CE" w:rsidRDefault="00A452CE" w:rsidP="00A452CE">
            <w:pPr>
              <w:numPr>
                <w:ilvl w:val="0"/>
                <w:numId w:val="17"/>
              </w:numPr>
              <w:shd w:val="clear" w:color="auto" w:fill="FFFFFF"/>
              <w:spacing w:after="60"/>
              <w:ind w:left="0"/>
              <w:rPr>
                <w:rFonts w:eastAsia="Times New Roman" w:cstheme="minorHAnsi"/>
                <w:color w:val="202124"/>
                <w:sz w:val="24"/>
                <w:szCs w:val="24"/>
              </w:rPr>
            </w:pPr>
            <w:r w:rsidRPr="00A452CE">
              <w:rPr>
                <w:rFonts w:eastAsia="Times New Roman" w:cstheme="minorHAnsi"/>
                <w:color w:val="202124"/>
                <w:sz w:val="24"/>
                <w:szCs w:val="24"/>
              </w:rPr>
              <w:t>Dry Brush.</w:t>
            </w:r>
            <w:r>
              <w:rPr>
                <w:rFonts w:eastAsia="Times New Roman" w:cstheme="minorHAnsi"/>
                <w:color w:val="202124"/>
                <w:sz w:val="24"/>
                <w:szCs w:val="24"/>
              </w:rPr>
              <w:t xml:space="preserve">  </w:t>
            </w:r>
            <w:r w:rsidR="00280169" w:rsidRPr="00A452CE">
              <w:rPr>
                <w:rFonts w:ascii="Calibri" w:hAnsi="Calibri" w:cs="Calibri"/>
                <w:b/>
                <w:sz w:val="24"/>
                <w:szCs w:val="18"/>
              </w:rPr>
              <w:t>Autumn1/2</w:t>
            </w:r>
          </w:p>
          <w:p w14:paraId="1DC1B772" w14:textId="2BA7440B" w:rsidR="00280169" w:rsidRDefault="00280169" w:rsidP="00280169">
            <w:pPr>
              <w:pStyle w:val="NoSpacing"/>
              <w:ind w:left="720"/>
              <w:rPr>
                <w:rFonts w:ascii="Calibri" w:hAnsi="Calibri" w:cs="Calibri"/>
                <w:b/>
                <w:sz w:val="24"/>
                <w:szCs w:val="18"/>
              </w:rPr>
            </w:pPr>
          </w:p>
          <w:p w14:paraId="10F102AD" w14:textId="41C89FC8" w:rsidR="00280169" w:rsidRDefault="00280169" w:rsidP="00280169">
            <w:pPr>
              <w:pStyle w:val="NoSpacing"/>
              <w:rPr>
                <w:rFonts w:eastAsia="Calibri"/>
                <w:b/>
                <w:sz w:val="24"/>
                <w:szCs w:val="18"/>
                <w:u w:color="000000"/>
              </w:rPr>
            </w:pPr>
            <w:r>
              <w:rPr>
                <w:rFonts w:eastAsia="Calibri"/>
                <w:b/>
                <w:sz w:val="24"/>
                <w:szCs w:val="18"/>
                <w:u w:color="000000"/>
              </w:rPr>
              <w:t>Why this?  Why now?</w:t>
            </w:r>
            <w:r w:rsidR="00A452CE">
              <w:rPr>
                <w:rFonts w:eastAsia="Calibri"/>
                <w:b/>
                <w:sz w:val="24"/>
                <w:szCs w:val="18"/>
                <w:u w:color="000000"/>
              </w:rPr>
              <w:t xml:space="preserve"> Linked to Geography topic of place which links back to Year 5 Snowdonia field trip and study of mountains.  </w:t>
            </w:r>
          </w:p>
          <w:p w14:paraId="4AEA133E" w14:textId="77777777" w:rsidR="00280169" w:rsidRPr="00C72FB5" w:rsidRDefault="00280169" w:rsidP="00280169">
            <w:pPr>
              <w:pStyle w:val="NoSpacing"/>
              <w:rPr>
                <w:rFonts w:eastAsia="Calibri"/>
                <w:sz w:val="24"/>
                <w:szCs w:val="18"/>
                <w:u w:color="000000"/>
              </w:rPr>
            </w:pPr>
          </w:p>
          <w:p w14:paraId="450E7DFC" w14:textId="15353A52" w:rsidR="00280169" w:rsidRPr="006F6025" w:rsidRDefault="00280169" w:rsidP="00280169">
            <w:pPr>
              <w:pStyle w:val="NoSpacing"/>
              <w:numPr>
                <w:ilvl w:val="0"/>
                <w:numId w:val="5"/>
              </w:numPr>
              <w:rPr>
                <w:rFonts w:eastAsia="Calibri"/>
                <w:sz w:val="24"/>
                <w:szCs w:val="18"/>
                <w:u w:color="000000"/>
              </w:rPr>
            </w:pPr>
            <w:r w:rsidRPr="00C72FB5">
              <w:rPr>
                <w:rFonts w:ascii="Calibri" w:hAnsi="Calibri" w:cs="Calibri"/>
                <w:sz w:val="24"/>
                <w:szCs w:val="18"/>
              </w:rPr>
              <w:t>Pencil drawings of the viaduct</w:t>
            </w:r>
            <w:r>
              <w:rPr>
                <w:rFonts w:ascii="Calibri" w:hAnsi="Calibri" w:cs="Calibri"/>
                <w:sz w:val="24"/>
                <w:szCs w:val="18"/>
              </w:rPr>
              <w:t xml:space="preserve">  </w:t>
            </w:r>
            <w:r w:rsidRPr="008C3793">
              <w:rPr>
                <w:rFonts w:ascii="Calibri" w:hAnsi="Calibri" w:cs="Calibri"/>
                <w:b/>
                <w:sz w:val="24"/>
                <w:szCs w:val="18"/>
              </w:rPr>
              <w:t>Spring 2</w:t>
            </w:r>
            <w:r>
              <w:rPr>
                <w:rFonts w:ascii="Calibri" w:hAnsi="Calibri" w:cs="Calibri"/>
                <w:b/>
                <w:sz w:val="24"/>
                <w:szCs w:val="18"/>
              </w:rPr>
              <w:t xml:space="preserve"> – see above</w:t>
            </w:r>
          </w:p>
          <w:p w14:paraId="18FB1ECE" w14:textId="77777777" w:rsidR="006F6025" w:rsidRDefault="006F6025" w:rsidP="006F6025">
            <w:pPr>
              <w:pStyle w:val="NoSpacing"/>
              <w:rPr>
                <w:rFonts w:ascii="Calibri" w:eastAsia="Calibri" w:hAnsi="Calibri" w:cs="Calibri"/>
                <w:b/>
                <w:sz w:val="24"/>
                <w:szCs w:val="18"/>
                <w:u w:color="000000"/>
              </w:rPr>
            </w:pPr>
          </w:p>
          <w:p w14:paraId="57259882" w14:textId="77777777" w:rsidR="006F6025" w:rsidRDefault="006F6025" w:rsidP="006F6025">
            <w:pPr>
              <w:pStyle w:val="NoSpacing"/>
              <w:rPr>
                <w:rFonts w:ascii="Calibri" w:eastAsia="Calibri" w:hAnsi="Calibri" w:cs="Calibri"/>
                <w:b/>
                <w:sz w:val="24"/>
                <w:szCs w:val="18"/>
                <w:u w:color="000000"/>
              </w:rPr>
            </w:pPr>
          </w:p>
          <w:p w14:paraId="360B2718" w14:textId="70CA4F65" w:rsidR="006F6025" w:rsidRPr="004A25C0" w:rsidRDefault="006F6025" w:rsidP="006F6025">
            <w:pPr>
              <w:pStyle w:val="NoSpacing"/>
              <w:rPr>
                <w:rFonts w:eastAsia="Calibri"/>
                <w:sz w:val="24"/>
                <w:szCs w:val="18"/>
                <w:u w:color="000000"/>
              </w:rPr>
            </w:pPr>
            <w:r w:rsidRPr="004A25C0">
              <w:rPr>
                <w:rFonts w:ascii="Calibri" w:eastAsia="Calibri" w:hAnsi="Calibri" w:cs="Calibri"/>
                <w:b/>
                <w:sz w:val="24"/>
                <w:szCs w:val="18"/>
                <w:u w:color="000000"/>
              </w:rPr>
              <w:lastRenderedPageBreak/>
              <w:t>Summer 2</w:t>
            </w:r>
            <w:r>
              <w:rPr>
                <w:rFonts w:ascii="Calibri" w:eastAsia="Calibri" w:hAnsi="Calibri" w:cs="Calibri"/>
                <w:b/>
                <w:sz w:val="24"/>
                <w:szCs w:val="18"/>
                <w:u w:color="000000"/>
              </w:rPr>
              <w:t xml:space="preserve"> – look at how colour is used for purpose and to express feelings though the study of abstract art.</w:t>
            </w:r>
          </w:p>
          <w:p w14:paraId="09997E2B" w14:textId="1F020A82" w:rsidR="00280169" w:rsidRDefault="00280169" w:rsidP="00280169">
            <w:pPr>
              <w:pStyle w:val="NoSpacing"/>
              <w:numPr>
                <w:ilvl w:val="0"/>
                <w:numId w:val="5"/>
              </w:numPr>
              <w:rPr>
                <w:rFonts w:eastAsia="Calibri"/>
                <w:sz w:val="24"/>
                <w:szCs w:val="18"/>
                <w:u w:color="000000"/>
              </w:rPr>
            </w:pPr>
            <w:r>
              <w:rPr>
                <w:rFonts w:eastAsia="Calibri"/>
                <w:sz w:val="24"/>
                <w:szCs w:val="18"/>
                <w:u w:color="000000"/>
              </w:rPr>
              <w:t>Study work of Joan Miro and Bridget Riley, Frank Bowling (</w:t>
            </w:r>
            <w:hyperlink r:id="rId6" w:history="1">
              <w:r w:rsidRPr="004904CD">
                <w:rPr>
                  <w:rStyle w:val="Hyperlink"/>
                  <w:rFonts w:eastAsia="Calibri"/>
                  <w:sz w:val="24"/>
                  <w:szCs w:val="18"/>
                  <w:u w:color="000000"/>
                </w:rPr>
                <w:t>https://www.tate.org.uk/kids/explore/who-is/who-frank-bowling</w:t>
              </w:r>
            </w:hyperlink>
            <w:r>
              <w:rPr>
                <w:rFonts w:eastAsia="Calibri"/>
                <w:sz w:val="24"/>
                <w:szCs w:val="18"/>
                <w:u w:color="000000"/>
              </w:rPr>
              <w:t>)</w:t>
            </w:r>
          </w:p>
          <w:p w14:paraId="6BF52693" w14:textId="75A36183" w:rsidR="00280169" w:rsidRPr="002D2D0A" w:rsidRDefault="00280169" w:rsidP="00280169">
            <w:pPr>
              <w:pStyle w:val="NoSpacing"/>
              <w:numPr>
                <w:ilvl w:val="0"/>
                <w:numId w:val="5"/>
              </w:numPr>
              <w:rPr>
                <w:rFonts w:eastAsia="Calibri"/>
                <w:sz w:val="24"/>
                <w:szCs w:val="18"/>
                <w:u w:color="000000"/>
              </w:rPr>
            </w:pPr>
            <w:r>
              <w:rPr>
                <w:rFonts w:eastAsia="Calibri"/>
                <w:sz w:val="24"/>
                <w:szCs w:val="18"/>
                <w:u w:color="000000"/>
              </w:rPr>
              <w:t xml:space="preserve"> - </w:t>
            </w:r>
            <w:r w:rsidRPr="004A25C0">
              <w:rPr>
                <w:rFonts w:eastAsia="Calibri"/>
                <w:sz w:val="24"/>
                <w:szCs w:val="18"/>
                <w:u w:color="000000"/>
              </w:rPr>
              <w:t xml:space="preserve">Produce artwork inspired by the artists </w:t>
            </w:r>
          </w:p>
          <w:p w14:paraId="41EF69D2" w14:textId="77777777" w:rsidR="00280169" w:rsidRDefault="00280169" w:rsidP="00280169">
            <w:pPr>
              <w:pStyle w:val="NoSpacing"/>
              <w:rPr>
                <w:rFonts w:ascii="Calibri" w:eastAsia="Calibri" w:hAnsi="Calibri" w:cs="Calibri"/>
                <w:b/>
                <w:sz w:val="24"/>
                <w:szCs w:val="18"/>
                <w:u w:color="000000"/>
              </w:rPr>
            </w:pPr>
          </w:p>
          <w:p w14:paraId="18BB74F5" w14:textId="752C443A" w:rsidR="00280169" w:rsidRDefault="00280169" w:rsidP="00280169">
            <w:pPr>
              <w:pStyle w:val="NoSpacing"/>
              <w:rPr>
                <w:rFonts w:eastAsia="Calibri"/>
                <w:b/>
                <w:sz w:val="24"/>
                <w:szCs w:val="18"/>
                <w:u w:color="000000"/>
              </w:rPr>
            </w:pPr>
            <w:r>
              <w:rPr>
                <w:rFonts w:eastAsia="Calibri"/>
                <w:b/>
                <w:sz w:val="24"/>
                <w:szCs w:val="18"/>
                <w:u w:color="000000"/>
              </w:rPr>
              <w:t>Why this?  Why now?</w:t>
            </w:r>
            <w:r w:rsidR="006F6025">
              <w:rPr>
                <w:rFonts w:eastAsia="Calibri"/>
                <w:b/>
                <w:sz w:val="24"/>
                <w:szCs w:val="18"/>
                <w:u w:color="000000"/>
              </w:rPr>
              <w:t xml:space="preserve">  To widen the children’s experience of art and artists and to develop an appreciation of abstract art</w:t>
            </w:r>
            <w:r w:rsidR="007971C5">
              <w:rPr>
                <w:rFonts w:eastAsia="Calibri"/>
                <w:b/>
                <w:sz w:val="24"/>
                <w:szCs w:val="18"/>
                <w:u w:color="000000"/>
              </w:rPr>
              <w:t xml:space="preserve"> linked to pattern skills</w:t>
            </w:r>
            <w:r w:rsidR="006F6025">
              <w:rPr>
                <w:rFonts w:eastAsia="Calibri"/>
                <w:b/>
                <w:sz w:val="24"/>
                <w:szCs w:val="18"/>
                <w:u w:color="000000"/>
              </w:rPr>
              <w:t>.</w:t>
            </w:r>
            <w:r w:rsidR="007562DF">
              <w:rPr>
                <w:rFonts w:eastAsia="Calibri"/>
                <w:b/>
                <w:sz w:val="24"/>
                <w:szCs w:val="18"/>
                <w:u w:color="000000"/>
              </w:rPr>
              <w:t xml:space="preserve">  To further develop their own painting styles by introducing them to a wider variety of artists.</w:t>
            </w:r>
          </w:p>
          <w:p w14:paraId="7B7F6471" w14:textId="36D5C4E6" w:rsidR="00280169" w:rsidRPr="004A25C0" w:rsidRDefault="00280169" w:rsidP="00280169">
            <w:pPr>
              <w:pStyle w:val="NoSpacing"/>
              <w:rPr>
                <w:rFonts w:eastAsia="Calibri"/>
                <w:sz w:val="24"/>
                <w:szCs w:val="18"/>
                <w:u w:color="000000"/>
              </w:rPr>
            </w:pPr>
          </w:p>
        </w:tc>
        <w:tc>
          <w:tcPr>
            <w:tcW w:w="1263" w:type="dxa"/>
            <w:tcBorders>
              <w:top w:val="single" w:sz="4" w:space="0" w:color="000000"/>
              <w:left w:val="single" w:sz="4" w:space="0" w:color="000000"/>
              <w:bottom w:val="single" w:sz="4" w:space="0" w:color="000000"/>
              <w:right w:val="single" w:sz="4" w:space="0" w:color="000000"/>
            </w:tcBorders>
          </w:tcPr>
          <w:p w14:paraId="56144504" w14:textId="39D35562" w:rsidR="00280169" w:rsidRPr="008A719C" w:rsidRDefault="00280169" w:rsidP="00280169">
            <w:pPr>
              <w:pStyle w:val="NoSpacing"/>
              <w:rPr>
                <w:rFonts w:eastAsia="Calibri"/>
                <w:sz w:val="18"/>
                <w:szCs w:val="18"/>
                <w:u w:color="000000"/>
              </w:rPr>
            </w:pPr>
            <w:r w:rsidRPr="008A719C">
              <w:rPr>
                <w:rFonts w:eastAsia="Calibri"/>
                <w:sz w:val="18"/>
                <w:szCs w:val="18"/>
                <w:u w:color="000000"/>
              </w:rPr>
              <w:lastRenderedPageBreak/>
              <w:t xml:space="preserve">Pollock, </w:t>
            </w:r>
          </w:p>
          <w:p w14:paraId="40FCB548" w14:textId="77777777" w:rsidR="00280169" w:rsidRPr="008A719C" w:rsidRDefault="00280169" w:rsidP="00280169">
            <w:pPr>
              <w:pStyle w:val="NoSpacing"/>
              <w:rPr>
                <w:rFonts w:eastAsia="Calibri"/>
                <w:sz w:val="18"/>
                <w:szCs w:val="18"/>
                <w:u w:color="000000"/>
              </w:rPr>
            </w:pPr>
            <w:r w:rsidRPr="008A719C">
              <w:rPr>
                <w:rFonts w:eastAsia="Calibri"/>
                <w:sz w:val="18"/>
                <w:szCs w:val="18"/>
                <w:u w:color="000000"/>
              </w:rPr>
              <w:t xml:space="preserve">Monet, </w:t>
            </w:r>
          </w:p>
          <w:p w14:paraId="4838A128" w14:textId="77777777" w:rsidR="00280169" w:rsidRPr="008A719C" w:rsidRDefault="00280169" w:rsidP="00280169">
            <w:pPr>
              <w:pStyle w:val="NoSpacing"/>
              <w:rPr>
                <w:rFonts w:eastAsia="Calibri"/>
                <w:sz w:val="18"/>
                <w:szCs w:val="18"/>
                <w:u w:color="000000"/>
              </w:rPr>
            </w:pPr>
            <w:r w:rsidRPr="008A719C">
              <w:rPr>
                <w:rFonts w:eastAsia="Calibri"/>
                <w:sz w:val="18"/>
                <w:szCs w:val="18"/>
                <w:u w:color="000000"/>
              </w:rPr>
              <w:t xml:space="preserve">Chagall, </w:t>
            </w:r>
          </w:p>
          <w:p w14:paraId="6E2E216F" w14:textId="77777777" w:rsidR="00280169" w:rsidRPr="008A719C" w:rsidRDefault="00280169" w:rsidP="00280169">
            <w:pPr>
              <w:pStyle w:val="NoSpacing"/>
              <w:rPr>
                <w:rFonts w:eastAsia="Calibri"/>
                <w:sz w:val="18"/>
                <w:szCs w:val="18"/>
                <w:u w:val="single" w:color="000000"/>
              </w:rPr>
            </w:pPr>
            <w:r w:rsidRPr="008A719C">
              <w:rPr>
                <w:rFonts w:eastAsia="Calibri"/>
                <w:sz w:val="18"/>
                <w:szCs w:val="18"/>
                <w:u w:color="000000"/>
              </w:rPr>
              <w:t xml:space="preserve">Ben Moseley, </w:t>
            </w:r>
          </w:p>
          <w:p w14:paraId="3CB17AA4" w14:textId="77777777" w:rsidR="00280169" w:rsidRDefault="00280169" w:rsidP="00280169">
            <w:pPr>
              <w:pStyle w:val="NoSpacing"/>
              <w:rPr>
                <w:rFonts w:eastAsia="Calibri"/>
                <w:sz w:val="18"/>
                <w:szCs w:val="18"/>
                <w:u w:color="000000"/>
              </w:rPr>
            </w:pPr>
            <w:r w:rsidRPr="008A719C">
              <w:rPr>
                <w:rFonts w:eastAsia="Calibri"/>
                <w:sz w:val="18"/>
                <w:szCs w:val="18"/>
                <w:u w:color="000000"/>
              </w:rPr>
              <w:t xml:space="preserve">Van Gogh,  </w:t>
            </w:r>
          </w:p>
          <w:p w14:paraId="38BBCFA6" w14:textId="77777777" w:rsidR="00280169" w:rsidRDefault="00280169" w:rsidP="00280169">
            <w:pPr>
              <w:pStyle w:val="NoSpacing"/>
              <w:rPr>
                <w:rFonts w:eastAsia="Calibri"/>
                <w:sz w:val="18"/>
                <w:szCs w:val="18"/>
                <w:u w:color="000000"/>
              </w:rPr>
            </w:pPr>
          </w:p>
          <w:p w14:paraId="1819EE58" w14:textId="2C59E383" w:rsidR="00280169" w:rsidRDefault="00280169" w:rsidP="00280169">
            <w:pPr>
              <w:pStyle w:val="NoSpacing"/>
              <w:rPr>
                <w:rFonts w:eastAsia="Calibri"/>
                <w:b/>
                <w:sz w:val="18"/>
                <w:szCs w:val="18"/>
                <w:u w:color="000000"/>
              </w:rPr>
            </w:pPr>
            <w:r w:rsidRPr="00396946">
              <w:rPr>
                <w:rFonts w:eastAsia="Calibri"/>
                <w:b/>
                <w:sz w:val="18"/>
                <w:szCs w:val="18"/>
                <w:u w:color="000000"/>
              </w:rPr>
              <w:t>BAME artists</w:t>
            </w:r>
          </w:p>
          <w:p w14:paraId="0F79DA9B" w14:textId="392BEE81" w:rsidR="00280169" w:rsidRPr="00396946" w:rsidRDefault="00280169" w:rsidP="00280169">
            <w:pPr>
              <w:pStyle w:val="NoSpacing"/>
              <w:rPr>
                <w:rFonts w:eastAsia="Calibri"/>
                <w:b/>
                <w:sz w:val="18"/>
                <w:szCs w:val="18"/>
                <w:u w:color="000000"/>
              </w:rPr>
            </w:pPr>
            <w:r>
              <w:rPr>
                <w:rFonts w:eastAsia="Calibri"/>
                <w:b/>
                <w:sz w:val="18"/>
                <w:szCs w:val="18"/>
                <w:u w:color="000000"/>
              </w:rPr>
              <w:t>Frank Bowling</w:t>
            </w:r>
          </w:p>
          <w:p w14:paraId="756329E3" w14:textId="7FBAB4EC" w:rsidR="00280169" w:rsidRPr="008A719C" w:rsidRDefault="00280169" w:rsidP="00280169">
            <w:pPr>
              <w:pStyle w:val="NoSpacing"/>
              <w:rPr>
                <w:rFonts w:eastAsia="Calibri"/>
                <w:sz w:val="18"/>
                <w:szCs w:val="18"/>
                <w:u w:val="single" w:color="000000"/>
              </w:rPr>
            </w:pPr>
          </w:p>
        </w:tc>
        <w:tc>
          <w:tcPr>
            <w:tcW w:w="2485" w:type="dxa"/>
            <w:tcBorders>
              <w:top w:val="single" w:sz="4" w:space="0" w:color="000000"/>
              <w:left w:val="single" w:sz="4" w:space="0" w:color="000000"/>
              <w:bottom w:val="single" w:sz="4" w:space="0" w:color="000000"/>
              <w:right w:val="single" w:sz="4" w:space="0" w:color="000000"/>
            </w:tcBorders>
          </w:tcPr>
          <w:p w14:paraId="6C6CEAFE" w14:textId="77777777" w:rsidR="006F6025" w:rsidRDefault="006F6025" w:rsidP="006F6025">
            <w:pPr>
              <w:rPr>
                <w:sz w:val="24"/>
                <w:szCs w:val="24"/>
              </w:rPr>
            </w:pPr>
            <w:r>
              <w:rPr>
                <w:sz w:val="24"/>
                <w:szCs w:val="24"/>
              </w:rPr>
              <w:t>To know that complementary colours are directly opposite each other on the colour wheel.</w:t>
            </w:r>
          </w:p>
          <w:p w14:paraId="297FF45B" w14:textId="77777777" w:rsidR="006F6025" w:rsidRDefault="006F6025" w:rsidP="006F6025">
            <w:pPr>
              <w:rPr>
                <w:sz w:val="24"/>
                <w:szCs w:val="24"/>
              </w:rPr>
            </w:pPr>
          </w:p>
          <w:p w14:paraId="2CCE180F" w14:textId="77777777" w:rsidR="006F6025" w:rsidRDefault="006F6025" w:rsidP="006F6025">
            <w:pPr>
              <w:rPr>
                <w:sz w:val="24"/>
                <w:szCs w:val="24"/>
              </w:rPr>
            </w:pPr>
            <w:r>
              <w:rPr>
                <w:sz w:val="24"/>
                <w:szCs w:val="24"/>
              </w:rPr>
              <w:t xml:space="preserve">To know how to describe an exact colour </w:t>
            </w:r>
            <w:proofErr w:type="spellStart"/>
            <w:r>
              <w:rPr>
                <w:sz w:val="24"/>
                <w:szCs w:val="24"/>
              </w:rPr>
              <w:t>eg</w:t>
            </w:r>
            <w:proofErr w:type="spellEnd"/>
            <w:r>
              <w:rPr>
                <w:sz w:val="24"/>
                <w:szCs w:val="24"/>
              </w:rPr>
              <w:t>: hue – describes the colour within a spectrum, tint, tone and shade.</w:t>
            </w:r>
          </w:p>
          <w:p w14:paraId="204C983E" w14:textId="441C855E" w:rsidR="006F6025" w:rsidRDefault="006F6025" w:rsidP="006F6025">
            <w:pPr>
              <w:rPr>
                <w:sz w:val="24"/>
                <w:szCs w:val="24"/>
              </w:rPr>
            </w:pPr>
          </w:p>
          <w:p w14:paraId="35794ECD" w14:textId="77777777" w:rsidR="006F6025" w:rsidRDefault="006F6025" w:rsidP="006F6025">
            <w:pPr>
              <w:rPr>
                <w:sz w:val="24"/>
                <w:szCs w:val="24"/>
              </w:rPr>
            </w:pPr>
            <w:r>
              <w:rPr>
                <w:sz w:val="24"/>
                <w:szCs w:val="24"/>
              </w:rPr>
              <w:t>To know how to select and mix suitable media within a single piece, justifying their selection.</w:t>
            </w:r>
          </w:p>
          <w:p w14:paraId="09D0E4DE" w14:textId="77777777" w:rsidR="006F6025" w:rsidRDefault="006F6025" w:rsidP="006F6025">
            <w:pPr>
              <w:rPr>
                <w:sz w:val="24"/>
                <w:szCs w:val="24"/>
              </w:rPr>
            </w:pPr>
          </w:p>
          <w:p w14:paraId="2DE8DCAF" w14:textId="77777777" w:rsidR="006F6025" w:rsidRDefault="006F6025" w:rsidP="006F6025">
            <w:pPr>
              <w:rPr>
                <w:sz w:val="24"/>
                <w:szCs w:val="24"/>
              </w:rPr>
            </w:pPr>
            <w:r>
              <w:rPr>
                <w:sz w:val="24"/>
                <w:szCs w:val="24"/>
              </w:rPr>
              <w:t>To know how to work from observation, experience and imagination.</w:t>
            </w:r>
          </w:p>
          <w:p w14:paraId="5966FCB7" w14:textId="77777777" w:rsidR="006F6025" w:rsidRDefault="006F6025" w:rsidP="006F6025">
            <w:pPr>
              <w:rPr>
                <w:sz w:val="24"/>
                <w:szCs w:val="24"/>
              </w:rPr>
            </w:pPr>
          </w:p>
          <w:p w14:paraId="5EF9DBD5" w14:textId="31D030F4" w:rsidR="006F6025" w:rsidRDefault="006F6025" w:rsidP="006F6025">
            <w:pPr>
              <w:rPr>
                <w:sz w:val="24"/>
                <w:szCs w:val="24"/>
              </w:rPr>
            </w:pPr>
            <w:r>
              <w:rPr>
                <w:sz w:val="24"/>
                <w:szCs w:val="24"/>
              </w:rPr>
              <w:t>To begin to develop own painting style.</w:t>
            </w:r>
          </w:p>
          <w:p w14:paraId="3273750A" w14:textId="77777777" w:rsidR="006F6025" w:rsidRDefault="006F6025" w:rsidP="006F6025">
            <w:pPr>
              <w:rPr>
                <w:sz w:val="24"/>
                <w:szCs w:val="24"/>
              </w:rPr>
            </w:pPr>
          </w:p>
          <w:p w14:paraId="00197CE9" w14:textId="190085DF" w:rsidR="00280169" w:rsidRPr="006F6025" w:rsidRDefault="006F6025" w:rsidP="006F6025">
            <w:pPr>
              <w:rPr>
                <w:sz w:val="24"/>
                <w:szCs w:val="24"/>
              </w:rPr>
            </w:pPr>
            <w:r>
              <w:rPr>
                <w:sz w:val="24"/>
                <w:szCs w:val="24"/>
              </w:rPr>
              <w:t>To use the correct terminology for painting materials have selected.</w:t>
            </w:r>
          </w:p>
        </w:tc>
      </w:tr>
      <w:tr w:rsidR="00280169" w:rsidRPr="002F7A06" w14:paraId="0ABF8C6B" w14:textId="6CD99F8E" w:rsidTr="00280169">
        <w:trPr>
          <w:trHeight w:val="1744"/>
        </w:trPr>
        <w:tc>
          <w:tcPr>
            <w:tcW w:w="1661" w:type="dxa"/>
            <w:tcBorders>
              <w:top w:val="single" w:sz="4" w:space="0" w:color="000000"/>
              <w:left w:val="single" w:sz="4" w:space="0" w:color="000000"/>
              <w:bottom w:val="single" w:sz="4" w:space="0" w:color="000000"/>
              <w:right w:val="single" w:sz="4" w:space="0" w:color="000000"/>
            </w:tcBorders>
          </w:tcPr>
          <w:p w14:paraId="3F4B931B" w14:textId="77777777" w:rsidR="00280169" w:rsidRPr="002F7A06" w:rsidRDefault="00280169" w:rsidP="00280169">
            <w:pPr>
              <w:rPr>
                <w:rFonts w:eastAsia="Calibri"/>
                <w:b/>
                <w:sz w:val="28"/>
                <w:u w:val="single" w:color="000000"/>
              </w:rPr>
            </w:pPr>
            <w:r w:rsidRPr="002F7A06">
              <w:rPr>
                <w:rFonts w:eastAsia="Calibri"/>
                <w:b/>
                <w:sz w:val="28"/>
                <w:u w:color="000000"/>
              </w:rPr>
              <w:lastRenderedPageBreak/>
              <w:t>Texture</w:t>
            </w:r>
            <w:r w:rsidRPr="002F7A06">
              <w:rPr>
                <w:rFonts w:eastAsia="Calibri"/>
                <w:b/>
                <w:u w:color="000000"/>
              </w:rPr>
              <w:t xml:space="preserve">  </w:t>
            </w:r>
          </w:p>
          <w:p w14:paraId="45FB0818" w14:textId="77777777" w:rsidR="00280169" w:rsidRPr="008A719C" w:rsidRDefault="00280169" w:rsidP="00280169">
            <w:pPr>
              <w:rPr>
                <w:rFonts w:eastAsia="Calibri"/>
                <w:b/>
                <w:sz w:val="18"/>
                <w:szCs w:val="18"/>
                <w:u w:color="000000"/>
              </w:rPr>
            </w:pPr>
          </w:p>
          <w:p w14:paraId="10A8F89D" w14:textId="77777777" w:rsidR="00280169" w:rsidRPr="008A719C" w:rsidRDefault="00280169" w:rsidP="00280169">
            <w:pPr>
              <w:rPr>
                <w:rFonts w:eastAsia="Calibri"/>
                <w:b/>
                <w:sz w:val="18"/>
                <w:szCs w:val="18"/>
                <w:u w:color="000000"/>
              </w:rPr>
            </w:pPr>
            <w:r w:rsidRPr="002F7A06">
              <w:rPr>
                <w:rFonts w:eastAsia="Calibri"/>
                <w:b/>
                <w:sz w:val="18"/>
                <w:szCs w:val="18"/>
                <w:u w:color="000000"/>
              </w:rPr>
              <w:t xml:space="preserve">textiles, </w:t>
            </w:r>
          </w:p>
          <w:p w14:paraId="7841273E" w14:textId="77777777" w:rsidR="00280169" w:rsidRPr="008A719C" w:rsidRDefault="00280169" w:rsidP="00280169">
            <w:pPr>
              <w:rPr>
                <w:rFonts w:eastAsia="Calibri"/>
                <w:b/>
                <w:sz w:val="18"/>
                <w:szCs w:val="18"/>
                <w:u w:color="000000"/>
              </w:rPr>
            </w:pPr>
            <w:r w:rsidRPr="002F7A06">
              <w:rPr>
                <w:rFonts w:eastAsia="Calibri"/>
                <w:b/>
                <w:sz w:val="18"/>
                <w:szCs w:val="18"/>
                <w:u w:color="000000"/>
              </w:rPr>
              <w:t xml:space="preserve">clay, </w:t>
            </w:r>
          </w:p>
          <w:p w14:paraId="6FD9F6F3" w14:textId="77777777" w:rsidR="00280169" w:rsidRPr="008A719C" w:rsidRDefault="00280169" w:rsidP="00280169">
            <w:pPr>
              <w:rPr>
                <w:rFonts w:eastAsia="Calibri"/>
                <w:b/>
                <w:sz w:val="18"/>
                <w:szCs w:val="18"/>
                <w:u w:color="000000"/>
              </w:rPr>
            </w:pPr>
            <w:r w:rsidRPr="002F7A06">
              <w:rPr>
                <w:rFonts w:eastAsia="Calibri"/>
                <w:b/>
                <w:sz w:val="18"/>
                <w:szCs w:val="18"/>
                <w:u w:color="000000"/>
              </w:rPr>
              <w:t xml:space="preserve">sand, </w:t>
            </w:r>
          </w:p>
          <w:p w14:paraId="4F857E8B" w14:textId="77777777" w:rsidR="00280169" w:rsidRPr="008A719C" w:rsidRDefault="00280169" w:rsidP="00280169">
            <w:pPr>
              <w:rPr>
                <w:rFonts w:eastAsia="Calibri"/>
                <w:b/>
                <w:sz w:val="18"/>
                <w:szCs w:val="18"/>
                <w:u w:color="000000"/>
              </w:rPr>
            </w:pPr>
            <w:r w:rsidRPr="002F7A06">
              <w:rPr>
                <w:rFonts w:eastAsia="Calibri"/>
                <w:b/>
                <w:sz w:val="18"/>
                <w:szCs w:val="18"/>
                <w:u w:color="000000"/>
              </w:rPr>
              <w:t xml:space="preserve">plaster, </w:t>
            </w:r>
          </w:p>
          <w:p w14:paraId="6A03FAB6" w14:textId="77777777" w:rsidR="00280169" w:rsidRPr="002F7A06" w:rsidRDefault="00280169" w:rsidP="00280169">
            <w:pPr>
              <w:rPr>
                <w:rFonts w:eastAsia="Calibri"/>
                <w:b/>
                <w:sz w:val="28"/>
                <w:u w:val="single" w:color="000000"/>
              </w:rPr>
            </w:pPr>
            <w:r w:rsidRPr="008A719C">
              <w:rPr>
                <w:rFonts w:eastAsia="Calibri"/>
                <w:b/>
                <w:sz w:val="18"/>
                <w:szCs w:val="18"/>
                <w:u w:color="000000"/>
              </w:rPr>
              <w:t>stone</w:t>
            </w:r>
          </w:p>
        </w:tc>
        <w:tc>
          <w:tcPr>
            <w:tcW w:w="1722" w:type="dxa"/>
            <w:tcBorders>
              <w:top w:val="single" w:sz="4" w:space="0" w:color="000000"/>
              <w:left w:val="single" w:sz="4" w:space="0" w:color="000000"/>
              <w:bottom w:val="single" w:sz="4" w:space="0" w:color="000000"/>
              <w:right w:val="single" w:sz="4" w:space="0" w:color="000000"/>
            </w:tcBorders>
          </w:tcPr>
          <w:p w14:paraId="65F7D9D0" w14:textId="77777777" w:rsidR="00280169" w:rsidRPr="008A719C" w:rsidRDefault="00280169" w:rsidP="00280169">
            <w:pPr>
              <w:pStyle w:val="NoSpacing"/>
              <w:rPr>
                <w:rFonts w:eastAsia="Calibri"/>
                <w:sz w:val="18"/>
                <w:szCs w:val="18"/>
                <w:u w:val="single" w:color="000000"/>
              </w:rPr>
            </w:pPr>
            <w:r>
              <w:rPr>
                <w:rFonts w:eastAsia="Calibri"/>
                <w:sz w:val="18"/>
                <w:szCs w:val="18"/>
                <w:u w:color="000000"/>
              </w:rPr>
              <w:t>-</w:t>
            </w:r>
            <w:r w:rsidRPr="008A719C">
              <w:rPr>
                <w:rFonts w:eastAsia="Calibri"/>
                <w:sz w:val="18"/>
                <w:szCs w:val="18"/>
                <w:u w:color="000000"/>
              </w:rPr>
              <w:t xml:space="preserve">Develops experience in embellishing </w:t>
            </w:r>
          </w:p>
          <w:p w14:paraId="545AFA37" w14:textId="77777777" w:rsidR="00280169" w:rsidRPr="008A719C" w:rsidRDefault="00280169" w:rsidP="00280169">
            <w:pPr>
              <w:pStyle w:val="NoSpacing"/>
              <w:rPr>
                <w:rFonts w:eastAsia="Calibri"/>
                <w:sz w:val="18"/>
                <w:szCs w:val="18"/>
                <w:u w:val="single" w:color="000000"/>
              </w:rPr>
            </w:pPr>
            <w:r>
              <w:rPr>
                <w:rFonts w:eastAsia="Calibri"/>
                <w:sz w:val="18"/>
                <w:szCs w:val="18"/>
                <w:u w:color="000000"/>
              </w:rPr>
              <w:t>-</w:t>
            </w:r>
            <w:r w:rsidRPr="008A719C">
              <w:rPr>
                <w:rFonts w:eastAsia="Calibri"/>
                <w:sz w:val="18"/>
                <w:szCs w:val="18"/>
                <w:u w:color="000000"/>
              </w:rPr>
              <w:t xml:space="preserve">Applies knowledge of different techniques to express feelings </w:t>
            </w:r>
          </w:p>
          <w:p w14:paraId="4BE34CB2" w14:textId="77777777" w:rsidR="00280169" w:rsidRPr="008A719C" w:rsidRDefault="00280169" w:rsidP="00280169">
            <w:pPr>
              <w:pStyle w:val="NoSpacing"/>
              <w:rPr>
                <w:rFonts w:eastAsia="Calibri"/>
                <w:sz w:val="18"/>
                <w:szCs w:val="18"/>
                <w:u w:val="single" w:color="000000"/>
              </w:rPr>
            </w:pPr>
            <w:r>
              <w:rPr>
                <w:rFonts w:eastAsia="Calibri"/>
                <w:sz w:val="18"/>
                <w:szCs w:val="18"/>
                <w:u w:color="000000"/>
              </w:rPr>
              <w:t>-</w:t>
            </w:r>
            <w:r w:rsidRPr="008A719C">
              <w:rPr>
                <w:rFonts w:eastAsia="Calibri"/>
                <w:sz w:val="18"/>
                <w:szCs w:val="18"/>
                <w:u w:color="000000"/>
              </w:rPr>
              <w:t xml:space="preserve">Work collaboratively on a larger scale </w:t>
            </w:r>
          </w:p>
        </w:tc>
        <w:tc>
          <w:tcPr>
            <w:tcW w:w="8179" w:type="dxa"/>
            <w:tcBorders>
              <w:top w:val="single" w:sz="4" w:space="0" w:color="000000"/>
              <w:left w:val="single" w:sz="4" w:space="0" w:color="000000"/>
              <w:bottom w:val="single" w:sz="4" w:space="0" w:color="000000"/>
              <w:right w:val="single" w:sz="4" w:space="0" w:color="000000"/>
            </w:tcBorders>
          </w:tcPr>
          <w:p w14:paraId="09D81798" w14:textId="3F27D756" w:rsidR="00A9786C" w:rsidRPr="00A9786C" w:rsidRDefault="00280169" w:rsidP="00A9786C">
            <w:pPr>
              <w:pStyle w:val="NoSpacing"/>
              <w:numPr>
                <w:ilvl w:val="0"/>
                <w:numId w:val="6"/>
              </w:numPr>
              <w:rPr>
                <w:rFonts w:eastAsia="Calibri"/>
                <w:sz w:val="24"/>
                <w:szCs w:val="24"/>
                <w:u w:color="000000"/>
              </w:rPr>
            </w:pPr>
            <w:r w:rsidRPr="009B38F9">
              <w:rPr>
                <w:rFonts w:ascii="Calibri" w:eastAsia="Calibri" w:hAnsi="Calibri" w:cs="Calibri"/>
                <w:sz w:val="24"/>
                <w:szCs w:val="24"/>
                <w:u w:color="000000"/>
              </w:rPr>
              <w:t>Develop a fabric design based on work of Althea Nash</w:t>
            </w:r>
            <w:r w:rsidR="007562DF">
              <w:rPr>
                <w:rFonts w:ascii="Calibri" w:eastAsia="Calibri" w:hAnsi="Calibri" w:cs="Calibri"/>
                <w:sz w:val="24"/>
                <w:szCs w:val="24"/>
                <w:u w:color="000000"/>
              </w:rPr>
              <w:t xml:space="preserve">. </w:t>
            </w:r>
            <w:r w:rsidRPr="009B38F9">
              <w:rPr>
                <w:rFonts w:ascii="Calibri" w:eastAsia="Calibri" w:hAnsi="Calibri" w:cs="Calibri"/>
                <w:sz w:val="24"/>
                <w:szCs w:val="24"/>
                <w:u w:color="000000"/>
              </w:rPr>
              <w:t xml:space="preserve"> Groups of 3 -4 </w:t>
            </w:r>
            <w:proofErr w:type="spellStart"/>
            <w:r w:rsidRPr="009B38F9">
              <w:rPr>
                <w:rFonts w:ascii="Calibri" w:eastAsia="Calibri" w:hAnsi="Calibri" w:cs="Calibri"/>
                <w:sz w:val="24"/>
                <w:szCs w:val="24"/>
                <w:u w:color="000000"/>
              </w:rPr>
              <w:t>chn</w:t>
            </w:r>
            <w:proofErr w:type="spellEnd"/>
            <w:r w:rsidRPr="009B38F9">
              <w:rPr>
                <w:rFonts w:ascii="Calibri" w:eastAsia="Calibri" w:hAnsi="Calibri" w:cs="Calibri"/>
                <w:sz w:val="24"/>
                <w:szCs w:val="24"/>
                <w:u w:color="000000"/>
              </w:rPr>
              <w:t xml:space="preserve"> and work across year group </w:t>
            </w:r>
            <w:r w:rsidR="003761A6">
              <w:rPr>
                <w:rFonts w:ascii="Calibri" w:eastAsia="Calibri" w:hAnsi="Calibri" w:cs="Calibri"/>
                <w:sz w:val="24"/>
                <w:szCs w:val="24"/>
                <w:u w:color="000000"/>
              </w:rPr>
              <w:t>– new to 2022-23</w:t>
            </w:r>
            <w:r w:rsidRPr="009B38F9">
              <w:rPr>
                <w:rFonts w:ascii="Calibri" w:eastAsia="Calibri" w:hAnsi="Calibri" w:cs="Calibri"/>
                <w:sz w:val="24"/>
                <w:szCs w:val="24"/>
                <w:u w:color="000000"/>
              </w:rPr>
              <w:t xml:space="preserve"> </w:t>
            </w:r>
            <w:r w:rsidRPr="009B38F9">
              <w:rPr>
                <w:rFonts w:ascii="Calibri" w:eastAsia="Calibri" w:hAnsi="Calibri" w:cs="Calibri"/>
                <w:b/>
                <w:sz w:val="24"/>
                <w:szCs w:val="24"/>
                <w:u w:color="000000"/>
              </w:rPr>
              <w:t xml:space="preserve">Spring 2 </w:t>
            </w:r>
            <w:r w:rsidRPr="009B38F9">
              <w:rPr>
                <w:rFonts w:ascii="Calibri" w:eastAsia="Calibri" w:hAnsi="Calibri" w:cs="Calibri"/>
                <w:sz w:val="24"/>
                <w:szCs w:val="24"/>
                <w:u w:color="000000"/>
              </w:rPr>
              <w:t xml:space="preserve">Children to design a fabric. Paint it with own fabric paints. </w:t>
            </w:r>
            <w:hyperlink r:id="rId7" w:history="1">
              <w:r w:rsidR="00A9786C" w:rsidRPr="008E254E">
                <w:rPr>
                  <w:rStyle w:val="Hyperlink"/>
                  <w:rFonts w:ascii="Calibri" w:eastAsia="Calibri" w:hAnsi="Calibri" w:cs="Calibri"/>
                  <w:sz w:val="24"/>
                  <w:szCs w:val="24"/>
                  <w:u w:color="000000"/>
                </w:rPr>
                <w:t>https://craftinvaders.co.uk/washable-home-made-fabric-paint/</w:t>
              </w:r>
            </w:hyperlink>
          </w:p>
          <w:p w14:paraId="031E2C91" w14:textId="782CC993" w:rsidR="00280169" w:rsidRPr="009B38F9" w:rsidRDefault="00280169" w:rsidP="00A9786C">
            <w:pPr>
              <w:pStyle w:val="NoSpacing"/>
              <w:numPr>
                <w:ilvl w:val="0"/>
                <w:numId w:val="6"/>
              </w:numPr>
              <w:rPr>
                <w:rFonts w:eastAsia="Calibri"/>
                <w:sz w:val="24"/>
                <w:szCs w:val="24"/>
                <w:u w:color="000000"/>
              </w:rPr>
            </w:pPr>
            <w:r w:rsidRPr="009B38F9">
              <w:rPr>
                <w:rFonts w:ascii="Calibri" w:eastAsia="Calibri" w:hAnsi="Calibri" w:cs="Calibri"/>
                <w:sz w:val="24"/>
                <w:szCs w:val="24"/>
                <w:u w:color="000000"/>
              </w:rPr>
              <w:t>Print a line print design over the top</w:t>
            </w:r>
            <w:r w:rsidR="00A9786C">
              <w:rPr>
                <w:rFonts w:ascii="Calibri" w:eastAsia="Calibri" w:hAnsi="Calibri" w:cs="Calibri"/>
                <w:sz w:val="24"/>
                <w:szCs w:val="24"/>
                <w:u w:color="000000"/>
              </w:rPr>
              <w:t xml:space="preserve"> using lino</w:t>
            </w:r>
            <w:r w:rsidRPr="009B38F9">
              <w:rPr>
                <w:rFonts w:ascii="Calibri" w:eastAsia="Calibri" w:hAnsi="Calibri" w:cs="Calibri"/>
                <w:sz w:val="24"/>
                <w:szCs w:val="24"/>
                <w:u w:color="000000"/>
              </w:rPr>
              <w:t>.</w:t>
            </w:r>
          </w:p>
          <w:p w14:paraId="21CA0F41" w14:textId="77777777" w:rsidR="00280169" w:rsidRPr="009B38F9" w:rsidRDefault="00280169" w:rsidP="00280169">
            <w:pPr>
              <w:pStyle w:val="NoSpacing"/>
              <w:numPr>
                <w:ilvl w:val="0"/>
                <w:numId w:val="6"/>
              </w:numPr>
              <w:rPr>
                <w:rFonts w:eastAsia="Calibri"/>
                <w:sz w:val="24"/>
                <w:szCs w:val="24"/>
                <w:u w:color="000000"/>
              </w:rPr>
            </w:pPr>
            <w:r w:rsidRPr="009B38F9">
              <w:rPr>
                <w:rFonts w:ascii="Calibri" w:eastAsia="Calibri" w:hAnsi="Calibri" w:cs="Calibri"/>
                <w:sz w:val="24"/>
                <w:szCs w:val="24"/>
                <w:u w:color="000000"/>
              </w:rPr>
              <w:t xml:space="preserve">Embellish using different pens, fabrics, stitches and beads </w:t>
            </w:r>
            <w:r w:rsidRPr="009B38F9">
              <w:rPr>
                <w:rFonts w:ascii="Calibri" w:eastAsia="Calibri" w:hAnsi="Calibri" w:cs="Calibri"/>
                <w:b/>
                <w:sz w:val="24"/>
                <w:szCs w:val="24"/>
                <w:u w:color="000000"/>
              </w:rPr>
              <w:t>Spring 2</w:t>
            </w:r>
          </w:p>
          <w:p w14:paraId="70873DDD" w14:textId="77777777" w:rsidR="00280169" w:rsidRDefault="00280169" w:rsidP="00280169">
            <w:pPr>
              <w:pStyle w:val="NoSpacing"/>
              <w:rPr>
                <w:rFonts w:eastAsia="Calibri"/>
                <w:sz w:val="24"/>
                <w:szCs w:val="18"/>
                <w:u w:color="000000"/>
              </w:rPr>
            </w:pPr>
            <w:r>
              <w:rPr>
                <w:rFonts w:eastAsia="Calibri"/>
                <w:noProof/>
                <w:szCs w:val="18"/>
                <w:u w:color="000000"/>
              </w:rPr>
              <w:lastRenderedPageBreak/>
              <w:drawing>
                <wp:inline distT="0" distB="0" distL="0" distR="0" wp14:anchorId="44621F10" wp14:editId="308E3694">
                  <wp:extent cx="1034344" cy="1073453"/>
                  <wp:effectExtent l="0" t="0" r="0" b="0"/>
                  <wp:docPr id="1" name="Picture 1" descr="C:\Users\nicky.waddington\AppData\Local\Microsoft\Windows\INetCache\Content.MSO\52E739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y.waddington\AppData\Local\Microsoft\Windows\INetCache\Content.MSO\52E7398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7735" cy="1076972"/>
                          </a:xfrm>
                          <a:prstGeom prst="rect">
                            <a:avLst/>
                          </a:prstGeom>
                          <a:noFill/>
                          <a:ln>
                            <a:noFill/>
                          </a:ln>
                        </pic:spPr>
                      </pic:pic>
                    </a:graphicData>
                  </a:graphic>
                </wp:inline>
              </w:drawing>
            </w:r>
            <w:r>
              <w:rPr>
                <w:rFonts w:eastAsia="Calibri"/>
                <w:sz w:val="24"/>
                <w:szCs w:val="18"/>
                <w:u w:color="000000"/>
              </w:rPr>
              <w:t xml:space="preserve">     </w:t>
            </w:r>
            <w:r>
              <w:rPr>
                <w:rFonts w:eastAsia="Calibri"/>
                <w:noProof/>
                <w:szCs w:val="18"/>
                <w:u w:color="000000"/>
              </w:rPr>
              <w:drawing>
                <wp:inline distT="0" distB="0" distL="0" distR="0" wp14:anchorId="1CCCFC4D" wp14:editId="3C6359B1">
                  <wp:extent cx="1340800" cy="1065337"/>
                  <wp:effectExtent l="0" t="0" r="0" b="1905"/>
                  <wp:docPr id="2" name="Picture 2" descr="C:\Users\nicky.waddington\AppData\Local\Microsoft\Windows\INetCache\Content.MSO\154510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ky.waddington\AppData\Local\Microsoft\Windows\INetCache\Content.MSO\1545102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822" cy="1080451"/>
                          </a:xfrm>
                          <a:prstGeom prst="rect">
                            <a:avLst/>
                          </a:prstGeom>
                          <a:noFill/>
                          <a:ln>
                            <a:noFill/>
                          </a:ln>
                        </pic:spPr>
                      </pic:pic>
                    </a:graphicData>
                  </a:graphic>
                </wp:inline>
              </w:drawing>
            </w:r>
            <w:r>
              <w:rPr>
                <w:rFonts w:eastAsia="Calibri"/>
                <w:sz w:val="24"/>
                <w:szCs w:val="18"/>
                <w:u w:color="000000"/>
              </w:rPr>
              <w:t xml:space="preserve">   </w:t>
            </w:r>
            <w:r>
              <w:rPr>
                <w:rFonts w:eastAsia="Calibri"/>
                <w:noProof/>
                <w:szCs w:val="18"/>
                <w:u w:color="000000"/>
              </w:rPr>
              <w:drawing>
                <wp:inline distT="0" distB="0" distL="0" distR="0" wp14:anchorId="2B257141" wp14:editId="62B35F50">
                  <wp:extent cx="1057524" cy="1049704"/>
                  <wp:effectExtent l="0" t="0" r="9525" b="0"/>
                  <wp:docPr id="3" name="Picture 3" descr="C:\Users\nicky.waddington\AppData\Local\Microsoft\Windows\INetCache\Content.MSO\8925A1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ky.waddington\AppData\Local\Microsoft\Windows\INetCache\Content.MSO\8925A12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2953" cy="1065019"/>
                          </a:xfrm>
                          <a:prstGeom prst="rect">
                            <a:avLst/>
                          </a:prstGeom>
                          <a:noFill/>
                          <a:ln>
                            <a:noFill/>
                          </a:ln>
                        </pic:spPr>
                      </pic:pic>
                    </a:graphicData>
                  </a:graphic>
                </wp:inline>
              </w:drawing>
            </w:r>
          </w:p>
          <w:p w14:paraId="1BCB9E76" w14:textId="77777777" w:rsidR="00280169" w:rsidRPr="009B38F9" w:rsidRDefault="00280169" w:rsidP="00280169">
            <w:pPr>
              <w:pStyle w:val="NoSpacing"/>
              <w:rPr>
                <w:rFonts w:eastAsia="Calibri" w:cstheme="minorHAnsi"/>
                <w:b/>
                <w:sz w:val="24"/>
                <w:szCs w:val="18"/>
                <w:u w:color="000000"/>
              </w:rPr>
            </w:pPr>
            <w:r w:rsidRPr="009B38F9">
              <w:rPr>
                <w:rFonts w:eastAsia="Calibri" w:cstheme="minorHAnsi"/>
                <w:b/>
                <w:sz w:val="24"/>
                <w:szCs w:val="18"/>
                <w:u w:color="000000"/>
              </w:rPr>
              <w:t>Why this?  Why now?</w:t>
            </w:r>
          </w:p>
          <w:p w14:paraId="202E1419" w14:textId="77777777" w:rsidR="003761A6" w:rsidRDefault="00280169" w:rsidP="00280169">
            <w:pPr>
              <w:pStyle w:val="NoSpacing"/>
              <w:rPr>
                <w:rFonts w:cstheme="minorHAnsi"/>
                <w:b/>
                <w:sz w:val="24"/>
                <w:szCs w:val="24"/>
                <w:shd w:val="clear" w:color="auto" w:fill="FFFFFF"/>
              </w:rPr>
            </w:pPr>
            <w:r w:rsidRPr="00FE656E">
              <w:rPr>
                <w:rFonts w:cstheme="minorHAnsi"/>
                <w:b/>
                <w:sz w:val="24"/>
                <w:szCs w:val="24"/>
                <w:shd w:val="clear" w:color="auto" w:fill="FFFFFF"/>
              </w:rPr>
              <w:t xml:space="preserve">Althea </w:t>
            </w:r>
            <w:proofErr w:type="spellStart"/>
            <w:r w:rsidRPr="00FE656E">
              <w:rPr>
                <w:rFonts w:cstheme="minorHAnsi"/>
                <w:b/>
                <w:sz w:val="24"/>
                <w:szCs w:val="24"/>
                <w:shd w:val="clear" w:color="auto" w:fill="FFFFFF"/>
              </w:rPr>
              <w:t>McNish</w:t>
            </w:r>
            <w:proofErr w:type="spellEnd"/>
            <w:r w:rsidRPr="00FE656E">
              <w:rPr>
                <w:rFonts w:cstheme="minorHAnsi"/>
                <w:b/>
                <w:sz w:val="24"/>
                <w:szCs w:val="24"/>
                <w:shd w:val="clear" w:color="auto" w:fill="FFFFFF"/>
              </w:rPr>
              <w:t xml:space="preserve"> FSCD was an artist from Trinidad who became the first Black British textile designer to earn an international reputation. Born in Trinidad, </w:t>
            </w:r>
            <w:proofErr w:type="spellStart"/>
            <w:r w:rsidRPr="00FE656E">
              <w:rPr>
                <w:rFonts w:cstheme="minorHAnsi"/>
                <w:b/>
                <w:sz w:val="24"/>
                <w:szCs w:val="24"/>
                <w:shd w:val="clear" w:color="auto" w:fill="FFFFFF"/>
              </w:rPr>
              <w:t>McNish</w:t>
            </w:r>
            <w:proofErr w:type="spellEnd"/>
            <w:r w:rsidRPr="00FE656E">
              <w:rPr>
                <w:rFonts w:cstheme="minorHAnsi"/>
                <w:b/>
                <w:sz w:val="24"/>
                <w:szCs w:val="24"/>
                <w:shd w:val="clear" w:color="auto" w:fill="FFFFFF"/>
              </w:rPr>
              <w:t xml:space="preserve"> moved to Britain in the 1950s aged 27 </w:t>
            </w:r>
            <w:hyperlink r:id="rId11" w:history="1">
              <w:r w:rsidRPr="00FE656E">
                <w:rPr>
                  <w:rStyle w:val="Hyperlink"/>
                  <w:rFonts w:cstheme="minorHAnsi"/>
                  <w:b/>
                  <w:color w:val="auto"/>
                  <w:sz w:val="24"/>
                  <w:szCs w:val="24"/>
                  <w:shd w:val="clear" w:color="auto" w:fill="FFFFFF"/>
                </w:rPr>
                <w:t>https://www.vam.ac.uk/articles/althea-mcnish-an-introduction</w:t>
              </w:r>
            </w:hyperlink>
            <w:r w:rsidRPr="00FE656E">
              <w:rPr>
                <w:rFonts w:cstheme="minorHAnsi"/>
                <w:b/>
                <w:sz w:val="24"/>
                <w:szCs w:val="24"/>
                <w:shd w:val="clear" w:color="auto" w:fill="FFFFFF"/>
              </w:rPr>
              <w:t xml:space="preserve">    </w:t>
            </w:r>
          </w:p>
          <w:p w14:paraId="18E1DC21" w14:textId="77777777" w:rsidR="003761A6" w:rsidRDefault="003761A6" w:rsidP="00280169">
            <w:pPr>
              <w:pStyle w:val="NoSpacing"/>
              <w:rPr>
                <w:rFonts w:cstheme="minorHAnsi"/>
                <w:b/>
                <w:sz w:val="24"/>
                <w:szCs w:val="24"/>
                <w:shd w:val="clear" w:color="auto" w:fill="FFFFFF"/>
              </w:rPr>
            </w:pPr>
          </w:p>
          <w:p w14:paraId="5914A6EB" w14:textId="23C20259" w:rsidR="00280169" w:rsidRPr="00FE656E" w:rsidRDefault="003761A6" w:rsidP="00280169">
            <w:pPr>
              <w:pStyle w:val="NoSpacing"/>
              <w:rPr>
                <w:rFonts w:cstheme="minorHAnsi"/>
                <w:b/>
                <w:sz w:val="24"/>
                <w:szCs w:val="24"/>
                <w:shd w:val="clear" w:color="auto" w:fill="FFFFFF"/>
              </w:rPr>
            </w:pPr>
            <w:r>
              <w:rPr>
                <w:rFonts w:cstheme="minorHAnsi"/>
                <w:b/>
                <w:sz w:val="24"/>
                <w:szCs w:val="24"/>
                <w:shd w:val="clear" w:color="auto" w:fill="FFFFFF"/>
              </w:rPr>
              <w:t xml:space="preserve">Why this?  Why now?  </w:t>
            </w:r>
            <w:r w:rsidR="00280169" w:rsidRPr="00FE656E">
              <w:rPr>
                <w:rFonts w:cstheme="minorHAnsi"/>
                <w:b/>
                <w:sz w:val="24"/>
                <w:szCs w:val="24"/>
                <w:shd w:val="clear" w:color="auto" w:fill="FFFFFF"/>
              </w:rPr>
              <w:t xml:space="preserve">This links back to the work in the Autumn term on the </w:t>
            </w:r>
            <w:proofErr w:type="spellStart"/>
            <w:r w:rsidR="00280169" w:rsidRPr="00FE656E">
              <w:rPr>
                <w:rFonts w:cstheme="minorHAnsi"/>
                <w:b/>
                <w:sz w:val="24"/>
                <w:szCs w:val="24"/>
                <w:shd w:val="clear" w:color="auto" w:fill="FFFFFF"/>
              </w:rPr>
              <w:t>Windrush</w:t>
            </w:r>
            <w:proofErr w:type="spellEnd"/>
            <w:r w:rsidR="00280169" w:rsidRPr="00FE656E">
              <w:rPr>
                <w:rFonts w:cstheme="minorHAnsi"/>
                <w:b/>
                <w:sz w:val="24"/>
                <w:szCs w:val="24"/>
                <w:shd w:val="clear" w:color="auto" w:fill="FFFFFF"/>
              </w:rPr>
              <w:t xml:space="preserve"> Generation and what they brought to British society.</w:t>
            </w:r>
          </w:p>
          <w:p w14:paraId="07C2757F" w14:textId="4146ED91" w:rsidR="00280169" w:rsidRPr="00C72FB5" w:rsidRDefault="00280169" w:rsidP="00280169">
            <w:pPr>
              <w:pStyle w:val="NoSpacing"/>
              <w:rPr>
                <w:rFonts w:eastAsia="Calibri"/>
                <w:sz w:val="24"/>
                <w:szCs w:val="18"/>
                <w:u w:color="000000"/>
              </w:rPr>
            </w:pPr>
          </w:p>
        </w:tc>
        <w:tc>
          <w:tcPr>
            <w:tcW w:w="1263" w:type="dxa"/>
            <w:tcBorders>
              <w:top w:val="single" w:sz="4" w:space="0" w:color="000000"/>
              <w:left w:val="single" w:sz="4" w:space="0" w:color="000000"/>
              <w:bottom w:val="single" w:sz="4" w:space="0" w:color="000000"/>
              <w:right w:val="single" w:sz="4" w:space="0" w:color="000000"/>
            </w:tcBorders>
          </w:tcPr>
          <w:p w14:paraId="0079C903" w14:textId="613D4D11" w:rsidR="00280169" w:rsidRPr="008A719C" w:rsidRDefault="00280169" w:rsidP="00280169">
            <w:pPr>
              <w:pStyle w:val="NoSpacing"/>
              <w:rPr>
                <w:rFonts w:eastAsia="Calibri"/>
                <w:sz w:val="18"/>
                <w:szCs w:val="18"/>
                <w:u w:val="single" w:color="000000"/>
              </w:rPr>
            </w:pPr>
            <w:r w:rsidRPr="008A719C">
              <w:rPr>
                <w:rFonts w:eastAsia="Calibri"/>
                <w:sz w:val="18"/>
                <w:szCs w:val="18"/>
                <w:u w:color="000000"/>
              </w:rPr>
              <w:lastRenderedPageBreak/>
              <w:t xml:space="preserve">Linda </w:t>
            </w:r>
            <w:proofErr w:type="spellStart"/>
            <w:r w:rsidRPr="008A719C">
              <w:rPr>
                <w:rFonts w:eastAsia="Calibri"/>
                <w:sz w:val="18"/>
                <w:szCs w:val="18"/>
                <w:u w:color="000000"/>
              </w:rPr>
              <w:t>Caverley</w:t>
            </w:r>
            <w:proofErr w:type="spellEnd"/>
            <w:r w:rsidRPr="008A719C">
              <w:rPr>
                <w:rFonts w:eastAsia="Calibri"/>
                <w:sz w:val="18"/>
                <w:szCs w:val="18"/>
                <w:u w:color="000000"/>
              </w:rPr>
              <w:t xml:space="preserve">, Molly </w:t>
            </w:r>
          </w:p>
          <w:p w14:paraId="2B973C09" w14:textId="77777777" w:rsidR="00280169" w:rsidRPr="008A719C" w:rsidRDefault="00280169" w:rsidP="00280169">
            <w:pPr>
              <w:pStyle w:val="NoSpacing"/>
              <w:rPr>
                <w:rFonts w:eastAsia="Calibri"/>
                <w:sz w:val="18"/>
                <w:szCs w:val="18"/>
                <w:u w:val="single" w:color="000000"/>
              </w:rPr>
            </w:pPr>
            <w:r w:rsidRPr="008A719C">
              <w:rPr>
                <w:rFonts w:eastAsia="Calibri"/>
                <w:sz w:val="18"/>
                <w:szCs w:val="18"/>
                <w:u w:color="000000"/>
              </w:rPr>
              <w:t xml:space="preserve">Williams, William Morris, </w:t>
            </w:r>
          </w:p>
          <w:p w14:paraId="7245AE2C" w14:textId="77777777" w:rsidR="00280169" w:rsidRDefault="00280169" w:rsidP="00280169">
            <w:pPr>
              <w:pStyle w:val="NoSpacing"/>
              <w:rPr>
                <w:rFonts w:eastAsia="Calibri"/>
                <w:sz w:val="18"/>
                <w:szCs w:val="18"/>
                <w:u w:color="000000"/>
              </w:rPr>
            </w:pPr>
            <w:r w:rsidRPr="008A719C">
              <w:rPr>
                <w:rFonts w:eastAsia="Calibri"/>
                <w:sz w:val="18"/>
                <w:szCs w:val="18"/>
                <w:u w:color="000000"/>
              </w:rPr>
              <w:t xml:space="preserve">Gustav Klimt </w:t>
            </w:r>
          </w:p>
          <w:p w14:paraId="551642CF" w14:textId="77777777" w:rsidR="00280169" w:rsidRDefault="00280169" w:rsidP="00280169">
            <w:pPr>
              <w:pStyle w:val="NoSpacing"/>
              <w:rPr>
                <w:rFonts w:eastAsia="Calibri"/>
                <w:sz w:val="18"/>
                <w:szCs w:val="18"/>
                <w:u w:color="000000"/>
              </w:rPr>
            </w:pPr>
          </w:p>
          <w:p w14:paraId="520DDAD6" w14:textId="5A8849A1" w:rsidR="00280169" w:rsidRDefault="00280169" w:rsidP="00280169">
            <w:pPr>
              <w:pStyle w:val="NoSpacing"/>
              <w:rPr>
                <w:rFonts w:eastAsia="Calibri"/>
                <w:b/>
                <w:sz w:val="18"/>
                <w:szCs w:val="18"/>
                <w:u w:color="000000"/>
              </w:rPr>
            </w:pPr>
            <w:r w:rsidRPr="00396946">
              <w:rPr>
                <w:rFonts w:eastAsia="Calibri"/>
                <w:b/>
                <w:sz w:val="18"/>
                <w:szCs w:val="18"/>
                <w:u w:color="000000"/>
              </w:rPr>
              <w:t>BAME artists</w:t>
            </w:r>
          </w:p>
          <w:p w14:paraId="397D815A" w14:textId="4E408B2C" w:rsidR="00280169" w:rsidRPr="00396946" w:rsidRDefault="00280169" w:rsidP="00280169">
            <w:pPr>
              <w:pStyle w:val="NoSpacing"/>
              <w:rPr>
                <w:rFonts w:eastAsia="Calibri"/>
                <w:b/>
                <w:sz w:val="18"/>
                <w:szCs w:val="18"/>
                <w:u w:color="000000"/>
              </w:rPr>
            </w:pPr>
            <w:r w:rsidRPr="005400C8">
              <w:rPr>
                <w:rFonts w:eastAsia="Calibri"/>
                <w:b/>
                <w:sz w:val="18"/>
                <w:szCs w:val="18"/>
                <w:highlight w:val="yellow"/>
                <w:u w:color="000000"/>
              </w:rPr>
              <w:t xml:space="preserve">Althea </w:t>
            </w:r>
            <w:proofErr w:type="spellStart"/>
            <w:r w:rsidRPr="005400C8">
              <w:rPr>
                <w:rFonts w:eastAsia="Calibri"/>
                <w:b/>
                <w:sz w:val="18"/>
                <w:szCs w:val="18"/>
                <w:highlight w:val="yellow"/>
                <w:u w:color="000000"/>
              </w:rPr>
              <w:t>McNish</w:t>
            </w:r>
            <w:proofErr w:type="spellEnd"/>
          </w:p>
          <w:p w14:paraId="7DD8C28E" w14:textId="7637C890" w:rsidR="00280169" w:rsidRPr="008A719C" w:rsidRDefault="00280169" w:rsidP="00280169">
            <w:pPr>
              <w:pStyle w:val="NoSpacing"/>
              <w:rPr>
                <w:rFonts w:eastAsia="Calibri"/>
                <w:sz w:val="18"/>
                <w:szCs w:val="18"/>
                <w:u w:val="single" w:color="000000"/>
              </w:rPr>
            </w:pPr>
          </w:p>
        </w:tc>
        <w:tc>
          <w:tcPr>
            <w:tcW w:w="2485" w:type="dxa"/>
            <w:tcBorders>
              <w:top w:val="single" w:sz="4" w:space="0" w:color="000000"/>
              <w:left w:val="single" w:sz="4" w:space="0" w:color="000000"/>
              <w:bottom w:val="single" w:sz="4" w:space="0" w:color="000000"/>
              <w:right w:val="single" w:sz="4" w:space="0" w:color="000000"/>
            </w:tcBorders>
          </w:tcPr>
          <w:p w14:paraId="4462AF3A" w14:textId="77777777" w:rsidR="00A9786C" w:rsidRDefault="00A9786C" w:rsidP="00A9786C">
            <w:r>
              <w:t xml:space="preserve">Know how to research, develop, and refine ideas to create a completed textile piece. </w:t>
            </w:r>
          </w:p>
          <w:p w14:paraId="18E918F7" w14:textId="77777777" w:rsidR="00A9786C" w:rsidRDefault="00A9786C" w:rsidP="00A9786C"/>
          <w:p w14:paraId="416F8DDA" w14:textId="77777777" w:rsidR="00A9786C" w:rsidRDefault="00A9786C" w:rsidP="00A9786C">
            <w:r>
              <w:t xml:space="preserve">Can select, justify, and evaluate their choice of materials and techniques </w:t>
            </w:r>
          </w:p>
          <w:p w14:paraId="16371061" w14:textId="77777777" w:rsidR="00280169" w:rsidRDefault="00280169" w:rsidP="00A9786C">
            <w:pPr>
              <w:pStyle w:val="NoSpacing"/>
              <w:ind w:left="360"/>
              <w:rPr>
                <w:rFonts w:eastAsia="Calibri"/>
                <w:sz w:val="18"/>
                <w:szCs w:val="18"/>
                <w:u w:color="000000"/>
              </w:rPr>
            </w:pPr>
          </w:p>
          <w:p w14:paraId="5BE83F2D" w14:textId="57C91E92" w:rsidR="00B56158" w:rsidRDefault="00B56158" w:rsidP="00A9786C">
            <w:pPr>
              <w:pStyle w:val="NoSpacing"/>
              <w:ind w:left="360"/>
              <w:rPr>
                <w:rFonts w:eastAsia="Calibri"/>
                <w:sz w:val="18"/>
                <w:szCs w:val="18"/>
                <w:u w:color="000000"/>
              </w:rPr>
            </w:pPr>
          </w:p>
          <w:p w14:paraId="7A459FD2" w14:textId="77777777" w:rsidR="00B56158" w:rsidRDefault="00B56158" w:rsidP="00B56158"/>
          <w:p w14:paraId="5D36949A" w14:textId="08B171DF" w:rsidR="00B56158" w:rsidRDefault="00B56158" w:rsidP="00B56158">
            <w:r>
              <w:lastRenderedPageBreak/>
              <w:t>Know how to develop their textile based on work of a chosen artist.</w:t>
            </w:r>
          </w:p>
          <w:p w14:paraId="18612DC6" w14:textId="77777777" w:rsidR="00B56158" w:rsidRDefault="00B56158" w:rsidP="00B56158"/>
          <w:p w14:paraId="11EFAE57" w14:textId="1A6A32AF" w:rsidR="00B56158" w:rsidRDefault="00B56158" w:rsidP="00B56158">
            <w:r>
              <w:t>Know how to assemble components carefully to represent an idea.</w:t>
            </w:r>
          </w:p>
          <w:p w14:paraId="77271FAA" w14:textId="77777777" w:rsidR="00B56158" w:rsidRDefault="00B56158" w:rsidP="00B56158"/>
          <w:p w14:paraId="7C08E1D0" w14:textId="77777777" w:rsidR="00B56158" w:rsidRDefault="00B56158" w:rsidP="00B56158">
            <w:pPr>
              <w:pStyle w:val="NoSpacing"/>
              <w:rPr>
                <w:rFonts w:eastAsia="Calibri"/>
                <w:sz w:val="18"/>
                <w:szCs w:val="18"/>
                <w:u w:color="000000"/>
              </w:rPr>
            </w:pPr>
          </w:p>
          <w:p w14:paraId="73CAEB2B" w14:textId="77CC84A0" w:rsidR="00B56158" w:rsidRPr="008A719C" w:rsidRDefault="00B56158" w:rsidP="00B56158">
            <w:pPr>
              <w:pStyle w:val="NoSpacing"/>
              <w:rPr>
                <w:rFonts w:eastAsia="Calibri"/>
                <w:sz w:val="18"/>
                <w:szCs w:val="18"/>
                <w:u w:color="000000"/>
              </w:rPr>
            </w:pPr>
          </w:p>
        </w:tc>
      </w:tr>
      <w:tr w:rsidR="00280169" w:rsidRPr="002F7A06" w14:paraId="6E610BFF" w14:textId="4AACBD57" w:rsidTr="00280169">
        <w:trPr>
          <w:trHeight w:val="2583"/>
        </w:trPr>
        <w:tc>
          <w:tcPr>
            <w:tcW w:w="1661" w:type="dxa"/>
            <w:tcBorders>
              <w:top w:val="single" w:sz="4" w:space="0" w:color="000000"/>
              <w:left w:val="single" w:sz="4" w:space="0" w:color="000000"/>
              <w:bottom w:val="single" w:sz="4" w:space="0" w:color="000000"/>
              <w:right w:val="single" w:sz="4" w:space="0" w:color="000000"/>
            </w:tcBorders>
          </w:tcPr>
          <w:p w14:paraId="51E831BB" w14:textId="77777777" w:rsidR="00280169" w:rsidRPr="002F7A06" w:rsidRDefault="00280169" w:rsidP="00280169">
            <w:pPr>
              <w:rPr>
                <w:rFonts w:eastAsia="Calibri"/>
                <w:b/>
                <w:sz w:val="28"/>
                <w:u w:val="single" w:color="000000"/>
              </w:rPr>
            </w:pPr>
            <w:r w:rsidRPr="002F7A06">
              <w:rPr>
                <w:rFonts w:eastAsia="Calibri"/>
                <w:b/>
                <w:sz w:val="28"/>
                <w:u w:color="000000"/>
              </w:rPr>
              <w:lastRenderedPageBreak/>
              <w:t xml:space="preserve">Form </w:t>
            </w:r>
          </w:p>
          <w:p w14:paraId="12F40E89" w14:textId="77777777" w:rsidR="00280169" w:rsidRDefault="00280169" w:rsidP="00280169">
            <w:pPr>
              <w:rPr>
                <w:rFonts w:eastAsia="Calibri"/>
                <w:b/>
                <w:u w:color="000000"/>
              </w:rPr>
            </w:pPr>
            <w:r>
              <w:rPr>
                <w:rFonts w:eastAsia="Calibri"/>
                <w:b/>
                <w:u w:color="000000"/>
              </w:rPr>
              <w:t xml:space="preserve"> </w:t>
            </w:r>
          </w:p>
          <w:p w14:paraId="339AE23F" w14:textId="77777777" w:rsidR="00280169" w:rsidRDefault="00280169" w:rsidP="00280169">
            <w:pPr>
              <w:rPr>
                <w:rFonts w:eastAsia="Calibri"/>
                <w:b/>
                <w:sz w:val="18"/>
                <w:szCs w:val="18"/>
                <w:u w:color="000000"/>
              </w:rPr>
            </w:pPr>
            <w:r w:rsidRPr="002F7A06">
              <w:rPr>
                <w:rFonts w:eastAsia="Calibri"/>
                <w:b/>
                <w:sz w:val="18"/>
                <w:szCs w:val="18"/>
                <w:u w:color="000000"/>
              </w:rPr>
              <w:t xml:space="preserve">3D work, </w:t>
            </w:r>
          </w:p>
          <w:p w14:paraId="4DB65573" w14:textId="77777777" w:rsidR="00280169" w:rsidRDefault="00280169" w:rsidP="00280169">
            <w:pPr>
              <w:rPr>
                <w:rFonts w:eastAsia="Calibri"/>
                <w:b/>
                <w:sz w:val="18"/>
                <w:szCs w:val="18"/>
                <w:u w:color="000000"/>
              </w:rPr>
            </w:pPr>
            <w:r w:rsidRPr="002F7A06">
              <w:rPr>
                <w:rFonts w:eastAsia="Calibri"/>
                <w:b/>
                <w:sz w:val="18"/>
                <w:szCs w:val="18"/>
                <w:u w:color="000000"/>
              </w:rPr>
              <w:t xml:space="preserve">clay, </w:t>
            </w:r>
          </w:p>
          <w:p w14:paraId="6D256235" w14:textId="77777777" w:rsidR="00280169" w:rsidRDefault="00280169" w:rsidP="00280169">
            <w:pPr>
              <w:rPr>
                <w:rFonts w:eastAsia="Calibri"/>
                <w:b/>
                <w:sz w:val="18"/>
                <w:szCs w:val="18"/>
                <w:u w:color="000000"/>
              </w:rPr>
            </w:pPr>
            <w:r w:rsidRPr="002F7A06">
              <w:rPr>
                <w:rFonts w:eastAsia="Calibri"/>
                <w:b/>
                <w:sz w:val="18"/>
                <w:szCs w:val="18"/>
                <w:u w:color="000000"/>
              </w:rPr>
              <w:t xml:space="preserve">dough, </w:t>
            </w:r>
          </w:p>
          <w:p w14:paraId="1D3D184A" w14:textId="77777777" w:rsidR="00280169" w:rsidRDefault="00280169" w:rsidP="00280169">
            <w:pPr>
              <w:rPr>
                <w:rFonts w:eastAsia="Calibri"/>
                <w:b/>
                <w:sz w:val="18"/>
                <w:szCs w:val="18"/>
                <w:u w:color="000000"/>
              </w:rPr>
            </w:pPr>
            <w:r w:rsidRPr="002F7A06">
              <w:rPr>
                <w:rFonts w:eastAsia="Calibri"/>
                <w:b/>
                <w:sz w:val="18"/>
                <w:szCs w:val="18"/>
                <w:u w:color="000000"/>
              </w:rPr>
              <w:t xml:space="preserve">boxes, </w:t>
            </w:r>
          </w:p>
          <w:p w14:paraId="6BFE7C25" w14:textId="77777777" w:rsidR="00280169" w:rsidRDefault="00280169" w:rsidP="00280169">
            <w:pPr>
              <w:rPr>
                <w:rFonts w:eastAsia="Calibri"/>
                <w:b/>
                <w:sz w:val="18"/>
                <w:szCs w:val="18"/>
                <w:u w:color="000000"/>
              </w:rPr>
            </w:pPr>
            <w:r w:rsidRPr="008A719C">
              <w:rPr>
                <w:rFonts w:eastAsia="Calibri"/>
                <w:b/>
                <w:sz w:val="18"/>
                <w:szCs w:val="18"/>
                <w:u w:color="000000"/>
              </w:rPr>
              <w:t xml:space="preserve">wire, </w:t>
            </w:r>
          </w:p>
          <w:p w14:paraId="59F38FE3" w14:textId="77777777" w:rsidR="00280169" w:rsidRPr="002F7A06" w:rsidRDefault="00280169" w:rsidP="00280169">
            <w:pPr>
              <w:rPr>
                <w:rFonts w:eastAsia="Calibri"/>
                <w:b/>
                <w:sz w:val="18"/>
                <w:szCs w:val="18"/>
                <w:u w:val="single" w:color="000000"/>
              </w:rPr>
            </w:pPr>
            <w:r w:rsidRPr="008A719C">
              <w:rPr>
                <w:rFonts w:eastAsia="Calibri"/>
                <w:b/>
                <w:sz w:val="18"/>
                <w:szCs w:val="18"/>
                <w:u w:color="000000"/>
              </w:rPr>
              <w:t xml:space="preserve">paper sculpture, mod roc </w:t>
            </w:r>
            <w:r w:rsidRPr="002F7A06">
              <w:rPr>
                <w:rFonts w:eastAsia="Calibri"/>
                <w:b/>
                <w:sz w:val="18"/>
                <w:szCs w:val="18"/>
                <w:u w:color="000000"/>
              </w:rPr>
              <w:t xml:space="preserve"> </w:t>
            </w:r>
          </w:p>
        </w:tc>
        <w:tc>
          <w:tcPr>
            <w:tcW w:w="1722" w:type="dxa"/>
            <w:tcBorders>
              <w:top w:val="single" w:sz="4" w:space="0" w:color="000000"/>
              <w:left w:val="single" w:sz="4" w:space="0" w:color="000000"/>
              <w:bottom w:val="single" w:sz="4" w:space="0" w:color="000000"/>
              <w:right w:val="single" w:sz="4" w:space="0" w:color="000000"/>
            </w:tcBorders>
          </w:tcPr>
          <w:p w14:paraId="6BE3C751" w14:textId="77777777" w:rsidR="00280169" w:rsidRPr="00AF0B3B" w:rsidRDefault="00280169" w:rsidP="00280169">
            <w:pPr>
              <w:pStyle w:val="NoSpacing"/>
              <w:rPr>
                <w:rFonts w:eastAsia="Calibri"/>
                <w:sz w:val="18"/>
                <w:szCs w:val="18"/>
                <w:u w:val="single" w:color="000000"/>
              </w:rPr>
            </w:pPr>
            <w:r>
              <w:rPr>
                <w:rFonts w:eastAsia="Calibri"/>
                <w:sz w:val="18"/>
                <w:szCs w:val="18"/>
                <w:u w:color="000000"/>
              </w:rPr>
              <w:t>-P</w:t>
            </w:r>
            <w:r w:rsidRPr="00AF0B3B">
              <w:rPr>
                <w:rFonts w:eastAsia="Calibri"/>
                <w:sz w:val="18"/>
                <w:szCs w:val="18"/>
                <w:u w:color="000000"/>
              </w:rPr>
              <w:t xml:space="preserve">lan and develop ideas </w:t>
            </w:r>
          </w:p>
          <w:p w14:paraId="7B9BE876" w14:textId="77777777" w:rsidR="00280169" w:rsidRPr="00AF0B3B" w:rsidRDefault="00280169" w:rsidP="00280169">
            <w:pPr>
              <w:pStyle w:val="NoSpacing"/>
              <w:rPr>
                <w:rFonts w:eastAsia="Calibri"/>
                <w:sz w:val="18"/>
                <w:szCs w:val="18"/>
                <w:u w:val="single" w:color="000000"/>
              </w:rPr>
            </w:pPr>
            <w:r>
              <w:rPr>
                <w:rFonts w:eastAsia="Calibri"/>
                <w:sz w:val="18"/>
                <w:szCs w:val="18"/>
                <w:u w:color="000000"/>
              </w:rPr>
              <w:t>-</w:t>
            </w:r>
            <w:r w:rsidRPr="00AF0B3B">
              <w:rPr>
                <w:rFonts w:eastAsia="Calibri"/>
                <w:sz w:val="18"/>
                <w:szCs w:val="18"/>
                <w:u w:color="000000"/>
              </w:rPr>
              <w:t xml:space="preserve">Shape, form, model and </w:t>
            </w:r>
          </w:p>
          <w:p w14:paraId="51151673" w14:textId="77777777" w:rsidR="00280169" w:rsidRPr="00AF0B3B" w:rsidRDefault="00280169" w:rsidP="00280169">
            <w:pPr>
              <w:pStyle w:val="NoSpacing"/>
              <w:rPr>
                <w:rFonts w:eastAsia="Calibri"/>
                <w:sz w:val="18"/>
                <w:szCs w:val="18"/>
                <w:u w:val="single" w:color="000000"/>
              </w:rPr>
            </w:pPr>
            <w:r w:rsidRPr="00AF0B3B">
              <w:rPr>
                <w:rFonts w:eastAsia="Calibri"/>
                <w:sz w:val="18"/>
                <w:szCs w:val="18"/>
                <w:u w:color="000000"/>
              </w:rPr>
              <w:t xml:space="preserve">join </w:t>
            </w:r>
          </w:p>
          <w:p w14:paraId="123E0E0C" w14:textId="77777777" w:rsidR="00280169" w:rsidRPr="00AF0B3B" w:rsidRDefault="00280169" w:rsidP="00280169">
            <w:pPr>
              <w:pStyle w:val="NoSpacing"/>
              <w:rPr>
                <w:rFonts w:eastAsia="Calibri"/>
                <w:sz w:val="18"/>
                <w:szCs w:val="18"/>
                <w:u w:val="single" w:color="000000"/>
              </w:rPr>
            </w:pPr>
            <w:r>
              <w:rPr>
                <w:rFonts w:eastAsia="Calibri"/>
                <w:sz w:val="18"/>
                <w:szCs w:val="18"/>
                <w:u w:color="000000"/>
              </w:rPr>
              <w:t>-O</w:t>
            </w:r>
            <w:r w:rsidRPr="00AF0B3B">
              <w:rPr>
                <w:rFonts w:eastAsia="Calibri"/>
                <w:sz w:val="18"/>
                <w:szCs w:val="18"/>
                <w:u w:color="000000"/>
              </w:rPr>
              <w:t xml:space="preserve">bservation or imagination </w:t>
            </w:r>
          </w:p>
          <w:p w14:paraId="360B64F3" w14:textId="77777777" w:rsidR="00280169" w:rsidRPr="00AF0B3B" w:rsidRDefault="00280169" w:rsidP="00280169">
            <w:pPr>
              <w:pStyle w:val="NoSpacing"/>
              <w:rPr>
                <w:rFonts w:eastAsia="Calibri"/>
                <w:sz w:val="18"/>
                <w:szCs w:val="18"/>
                <w:u w:val="single" w:color="000000"/>
              </w:rPr>
            </w:pPr>
            <w:r>
              <w:rPr>
                <w:rFonts w:eastAsia="Calibri"/>
                <w:sz w:val="18"/>
                <w:szCs w:val="18"/>
                <w:u w:color="000000"/>
              </w:rPr>
              <w:t>-P</w:t>
            </w:r>
            <w:r w:rsidRPr="00AF0B3B">
              <w:rPr>
                <w:rFonts w:eastAsia="Calibri"/>
                <w:sz w:val="18"/>
                <w:szCs w:val="18"/>
                <w:u w:color="000000"/>
              </w:rPr>
              <w:t xml:space="preserve">roperties of media </w:t>
            </w:r>
          </w:p>
          <w:p w14:paraId="0A2043DA" w14:textId="77777777" w:rsidR="00280169" w:rsidRPr="00AF0B3B" w:rsidRDefault="00280169" w:rsidP="00280169">
            <w:pPr>
              <w:pStyle w:val="NoSpacing"/>
              <w:rPr>
                <w:rFonts w:eastAsia="Calibri"/>
                <w:sz w:val="18"/>
                <w:szCs w:val="18"/>
                <w:u w:val="single" w:color="000000"/>
              </w:rPr>
            </w:pPr>
            <w:r>
              <w:rPr>
                <w:rFonts w:eastAsia="Calibri"/>
                <w:sz w:val="18"/>
                <w:szCs w:val="18"/>
                <w:u w:color="000000"/>
              </w:rPr>
              <w:t>-</w:t>
            </w:r>
            <w:r w:rsidRPr="00AF0B3B">
              <w:rPr>
                <w:rFonts w:eastAsia="Calibri"/>
                <w:sz w:val="18"/>
                <w:szCs w:val="18"/>
                <w:u w:color="000000"/>
              </w:rPr>
              <w:t xml:space="preserve">Discuss and evaluate own work and that of other sculptors </w:t>
            </w:r>
          </w:p>
        </w:tc>
        <w:tc>
          <w:tcPr>
            <w:tcW w:w="8179" w:type="dxa"/>
            <w:tcBorders>
              <w:top w:val="single" w:sz="4" w:space="0" w:color="000000"/>
              <w:left w:val="single" w:sz="4" w:space="0" w:color="000000"/>
              <w:bottom w:val="single" w:sz="4" w:space="0" w:color="000000"/>
              <w:right w:val="single" w:sz="4" w:space="0" w:color="000000"/>
            </w:tcBorders>
          </w:tcPr>
          <w:p w14:paraId="65A3BF07" w14:textId="77777777" w:rsidR="00A9786C" w:rsidRDefault="00280169" w:rsidP="00280169">
            <w:pPr>
              <w:rPr>
                <w:rFonts w:ascii="Calibri" w:hAnsi="Calibri" w:cs="Calibri"/>
                <w:b/>
                <w:sz w:val="24"/>
                <w:szCs w:val="24"/>
              </w:rPr>
            </w:pPr>
            <w:r w:rsidRPr="00A9786C">
              <w:rPr>
                <w:rFonts w:ascii="Calibri" w:hAnsi="Calibri" w:cs="Calibri"/>
                <w:b/>
                <w:sz w:val="24"/>
                <w:szCs w:val="24"/>
              </w:rPr>
              <w:t>Wire sculptures of figures</w:t>
            </w:r>
          </w:p>
          <w:p w14:paraId="36217543" w14:textId="4DE0354D" w:rsidR="00A9786C" w:rsidRDefault="00A9786C" w:rsidP="00280169">
            <w:pPr>
              <w:rPr>
                <w:rFonts w:ascii="Calibri" w:hAnsi="Calibri" w:cs="Calibri"/>
                <w:b/>
                <w:sz w:val="24"/>
                <w:szCs w:val="24"/>
              </w:rPr>
            </w:pPr>
            <w:r>
              <w:rPr>
                <w:rFonts w:ascii="Calibri" w:hAnsi="Calibri" w:cs="Calibri"/>
                <w:b/>
                <w:sz w:val="24"/>
                <w:szCs w:val="24"/>
              </w:rPr>
              <w:t>Look at the work of Alberto Giacometti</w:t>
            </w:r>
          </w:p>
          <w:p w14:paraId="78F0738B" w14:textId="143E7A97" w:rsidR="00280169" w:rsidRPr="00A9786C" w:rsidRDefault="00280169" w:rsidP="00280169">
            <w:pPr>
              <w:rPr>
                <w:rFonts w:ascii="Calibri" w:eastAsia="Calibri" w:hAnsi="Calibri" w:cs="Calibri"/>
                <w:b/>
                <w:sz w:val="24"/>
                <w:szCs w:val="24"/>
                <w:u w:color="000000"/>
              </w:rPr>
            </w:pPr>
            <w:r w:rsidRPr="00A9786C">
              <w:rPr>
                <w:rFonts w:ascii="Calibri" w:hAnsi="Calibri" w:cs="Calibri"/>
                <w:sz w:val="24"/>
                <w:szCs w:val="24"/>
              </w:rPr>
              <w:t xml:space="preserve"> (</w:t>
            </w:r>
            <w:proofErr w:type="gramStart"/>
            <w:r w:rsidRPr="00A9786C">
              <w:rPr>
                <w:rFonts w:ascii="Calibri" w:hAnsi="Calibri" w:cs="Calibri"/>
                <w:sz w:val="24"/>
                <w:szCs w:val="24"/>
              </w:rPr>
              <w:t>do</w:t>
            </w:r>
            <w:proofErr w:type="gramEnd"/>
            <w:r w:rsidRPr="00A9786C">
              <w:rPr>
                <w:rFonts w:ascii="Calibri" w:hAnsi="Calibri" w:cs="Calibri"/>
                <w:sz w:val="24"/>
                <w:szCs w:val="24"/>
              </w:rPr>
              <w:t xml:space="preserve"> step by step </w:t>
            </w:r>
            <w:proofErr w:type="spellStart"/>
            <w:r w:rsidRPr="00A9786C">
              <w:rPr>
                <w:rFonts w:ascii="Calibri" w:hAnsi="Calibri" w:cs="Calibri"/>
                <w:sz w:val="24"/>
                <w:szCs w:val="24"/>
              </w:rPr>
              <w:t>eg</w:t>
            </w:r>
            <w:proofErr w:type="spellEnd"/>
            <w:r w:rsidRPr="00A9786C">
              <w:rPr>
                <w:rFonts w:ascii="Calibri" w:hAnsi="Calibri" w:cs="Calibri"/>
                <w:sz w:val="24"/>
                <w:szCs w:val="24"/>
              </w:rPr>
              <w:t xml:space="preserve"> arms and twist, then legs) wire figurines in various poses on a small block of wood.  Covered in masking tape and then </w:t>
            </w:r>
            <w:proofErr w:type="spellStart"/>
            <w:r w:rsidRPr="00A9786C">
              <w:rPr>
                <w:rFonts w:ascii="Calibri" w:hAnsi="Calibri" w:cs="Calibri"/>
                <w:sz w:val="24"/>
                <w:szCs w:val="24"/>
              </w:rPr>
              <w:t>papier</w:t>
            </w:r>
            <w:proofErr w:type="spellEnd"/>
            <w:r w:rsidRPr="00A9786C">
              <w:rPr>
                <w:rFonts w:ascii="Calibri" w:hAnsi="Calibri" w:cs="Calibri"/>
                <w:sz w:val="24"/>
                <w:szCs w:val="24"/>
              </w:rPr>
              <w:t xml:space="preserve"> </w:t>
            </w:r>
            <w:proofErr w:type="spellStart"/>
            <w:r w:rsidRPr="00A9786C">
              <w:rPr>
                <w:rFonts w:ascii="Calibri" w:hAnsi="Calibri" w:cs="Calibri"/>
                <w:sz w:val="24"/>
                <w:szCs w:val="24"/>
              </w:rPr>
              <w:t>mache</w:t>
            </w:r>
            <w:proofErr w:type="spellEnd"/>
            <w:r w:rsidR="00A9786C">
              <w:rPr>
                <w:rFonts w:ascii="Calibri" w:hAnsi="Calibri" w:cs="Calibri"/>
                <w:sz w:val="24"/>
                <w:szCs w:val="24"/>
              </w:rPr>
              <w:t xml:space="preserve"> (long strips of kitchen paper and a PVA glue + water mix</w:t>
            </w:r>
            <w:proofErr w:type="gramStart"/>
            <w:r w:rsidR="00A9786C">
              <w:rPr>
                <w:rFonts w:ascii="Calibri" w:hAnsi="Calibri" w:cs="Calibri"/>
                <w:sz w:val="24"/>
                <w:szCs w:val="24"/>
              </w:rPr>
              <w:t xml:space="preserve">) </w:t>
            </w:r>
            <w:r w:rsidRPr="00A9786C">
              <w:rPr>
                <w:rFonts w:ascii="Calibri" w:hAnsi="Calibri" w:cs="Calibri"/>
                <w:sz w:val="24"/>
                <w:szCs w:val="24"/>
              </w:rPr>
              <w:t xml:space="preserve"> to</w:t>
            </w:r>
            <w:proofErr w:type="gramEnd"/>
            <w:r w:rsidRPr="00A9786C">
              <w:rPr>
                <w:rFonts w:ascii="Calibri" w:hAnsi="Calibri" w:cs="Calibri"/>
                <w:sz w:val="24"/>
                <w:szCs w:val="24"/>
              </w:rPr>
              <w:t xml:space="preserve"> create a smooth finish. </w:t>
            </w:r>
            <w:r w:rsidRPr="00A9786C">
              <w:rPr>
                <w:rFonts w:ascii="Calibri" w:eastAsia="Calibri" w:hAnsi="Calibri" w:cs="Calibri"/>
                <w:b/>
                <w:sz w:val="24"/>
                <w:szCs w:val="24"/>
                <w:u w:color="000000"/>
              </w:rPr>
              <w:t>Summer 2</w:t>
            </w:r>
          </w:p>
          <w:p w14:paraId="4452BFEA" w14:textId="77777777" w:rsidR="00280169" w:rsidRPr="00A9786C" w:rsidRDefault="00280169" w:rsidP="00280169">
            <w:pPr>
              <w:rPr>
                <w:rFonts w:ascii="Calibri" w:eastAsia="Calibri" w:hAnsi="Calibri" w:cs="Calibri"/>
                <w:b/>
                <w:sz w:val="24"/>
                <w:szCs w:val="24"/>
                <w:u w:color="000000"/>
              </w:rPr>
            </w:pPr>
          </w:p>
          <w:p w14:paraId="35993CB0" w14:textId="43C9BD11" w:rsidR="00280169" w:rsidRPr="00A9786C" w:rsidRDefault="00280169" w:rsidP="00280169">
            <w:pPr>
              <w:pStyle w:val="NoSpacing"/>
              <w:rPr>
                <w:rFonts w:eastAsia="Calibri"/>
                <w:b/>
                <w:sz w:val="24"/>
                <w:szCs w:val="24"/>
                <w:u w:color="000000"/>
              </w:rPr>
            </w:pPr>
            <w:r w:rsidRPr="00A9786C">
              <w:rPr>
                <w:rFonts w:eastAsia="Calibri"/>
                <w:b/>
                <w:sz w:val="24"/>
                <w:szCs w:val="24"/>
                <w:u w:color="000000"/>
              </w:rPr>
              <w:t>Why this?  Why now?</w:t>
            </w:r>
            <w:r w:rsidR="00A9786C">
              <w:rPr>
                <w:rFonts w:eastAsia="Calibri"/>
                <w:b/>
                <w:sz w:val="24"/>
                <w:szCs w:val="24"/>
                <w:u w:color="000000"/>
              </w:rPr>
              <w:t xml:space="preserve"> This builds on from the increasingly accurate drawings of people.  From this, the children look at different poses and consider which ones would work best.</w:t>
            </w:r>
          </w:p>
          <w:p w14:paraId="20173237" w14:textId="3B8DA72A" w:rsidR="00280169" w:rsidRPr="00C72FB5" w:rsidRDefault="00280169" w:rsidP="00280169">
            <w:pPr>
              <w:rPr>
                <w:rFonts w:eastAsia="Calibri"/>
                <w:b/>
                <w:sz w:val="24"/>
                <w:u w:color="000000"/>
              </w:rPr>
            </w:pPr>
          </w:p>
        </w:tc>
        <w:tc>
          <w:tcPr>
            <w:tcW w:w="1263" w:type="dxa"/>
            <w:tcBorders>
              <w:top w:val="single" w:sz="4" w:space="0" w:color="000000"/>
              <w:left w:val="single" w:sz="4" w:space="0" w:color="000000"/>
              <w:bottom w:val="single" w:sz="4" w:space="0" w:color="000000"/>
              <w:right w:val="single" w:sz="4" w:space="0" w:color="000000"/>
            </w:tcBorders>
          </w:tcPr>
          <w:p w14:paraId="39B108CE" w14:textId="4A224754" w:rsidR="00280169" w:rsidRPr="00627363" w:rsidRDefault="00280169" w:rsidP="00280169">
            <w:pPr>
              <w:rPr>
                <w:rFonts w:eastAsia="Calibri"/>
                <w:sz w:val="18"/>
                <w:szCs w:val="18"/>
                <w:u w:val="single" w:color="000000"/>
              </w:rPr>
            </w:pPr>
            <w:r w:rsidRPr="00627363">
              <w:rPr>
                <w:rFonts w:eastAsia="Calibri"/>
                <w:sz w:val="18"/>
                <w:szCs w:val="18"/>
                <w:u w:color="000000"/>
              </w:rPr>
              <w:t xml:space="preserve">Henry Moore, Barbara </w:t>
            </w:r>
          </w:p>
          <w:p w14:paraId="497E84EE" w14:textId="77777777" w:rsidR="00280169" w:rsidRPr="00627363" w:rsidRDefault="00280169" w:rsidP="00280169">
            <w:pPr>
              <w:rPr>
                <w:rFonts w:eastAsia="Calibri"/>
                <w:sz w:val="18"/>
                <w:szCs w:val="18"/>
                <w:u w:val="single" w:color="000000"/>
              </w:rPr>
            </w:pPr>
            <w:r w:rsidRPr="00627363">
              <w:rPr>
                <w:rFonts w:eastAsia="Calibri"/>
                <w:sz w:val="18"/>
                <w:szCs w:val="18"/>
                <w:u w:color="000000"/>
              </w:rPr>
              <w:t xml:space="preserve">Hepworth, Andy </w:t>
            </w:r>
          </w:p>
          <w:p w14:paraId="6D3949D9" w14:textId="77777777" w:rsidR="00280169" w:rsidRPr="00C72FB5" w:rsidRDefault="00280169" w:rsidP="00280169">
            <w:pPr>
              <w:rPr>
                <w:rFonts w:eastAsia="Calibri"/>
                <w:b/>
                <w:sz w:val="18"/>
                <w:szCs w:val="18"/>
                <w:u w:color="000000"/>
              </w:rPr>
            </w:pPr>
            <w:r w:rsidRPr="00627363">
              <w:rPr>
                <w:rFonts w:eastAsia="Calibri"/>
                <w:sz w:val="18"/>
                <w:szCs w:val="18"/>
                <w:u w:color="000000"/>
              </w:rPr>
              <w:t>Goldsworthy</w:t>
            </w:r>
            <w:r w:rsidRPr="00C72FB5">
              <w:rPr>
                <w:rFonts w:eastAsia="Calibri"/>
                <w:b/>
                <w:sz w:val="18"/>
                <w:szCs w:val="18"/>
                <w:u w:color="000000"/>
              </w:rPr>
              <w:t xml:space="preserve">, </w:t>
            </w:r>
          </w:p>
          <w:p w14:paraId="73004519" w14:textId="77777777" w:rsidR="00280169" w:rsidRDefault="00280169" w:rsidP="00280169">
            <w:pPr>
              <w:rPr>
                <w:rFonts w:eastAsia="Calibri"/>
                <w:sz w:val="18"/>
                <w:szCs w:val="18"/>
              </w:rPr>
            </w:pPr>
            <w:r w:rsidRPr="00C72FB5">
              <w:rPr>
                <w:rFonts w:eastAsia="Calibri"/>
                <w:sz w:val="18"/>
                <w:szCs w:val="18"/>
                <w:highlight w:val="yellow"/>
              </w:rPr>
              <w:t>Giacometti</w:t>
            </w:r>
          </w:p>
          <w:p w14:paraId="654C96A9" w14:textId="77777777" w:rsidR="00280169" w:rsidRDefault="00280169" w:rsidP="00280169">
            <w:pPr>
              <w:rPr>
                <w:rFonts w:eastAsia="Calibri"/>
                <w:sz w:val="18"/>
                <w:szCs w:val="18"/>
              </w:rPr>
            </w:pPr>
          </w:p>
          <w:p w14:paraId="463CCADA" w14:textId="77777777" w:rsidR="00280169" w:rsidRPr="00396946" w:rsidRDefault="00280169" w:rsidP="00280169">
            <w:pPr>
              <w:pStyle w:val="NoSpacing"/>
              <w:rPr>
                <w:rFonts w:eastAsia="Calibri"/>
                <w:b/>
                <w:sz w:val="18"/>
                <w:szCs w:val="18"/>
                <w:u w:color="000000"/>
              </w:rPr>
            </w:pPr>
            <w:r w:rsidRPr="00396946">
              <w:rPr>
                <w:rFonts w:eastAsia="Calibri"/>
                <w:b/>
                <w:sz w:val="18"/>
                <w:szCs w:val="18"/>
                <w:u w:color="000000"/>
              </w:rPr>
              <w:t>BAME artists</w:t>
            </w:r>
          </w:p>
          <w:p w14:paraId="0D35AA36" w14:textId="6C67CDBC" w:rsidR="00280169" w:rsidRPr="00C72FB5" w:rsidRDefault="00280169" w:rsidP="00280169">
            <w:pPr>
              <w:rPr>
                <w:rFonts w:eastAsia="Calibri"/>
                <w:sz w:val="28"/>
              </w:rPr>
            </w:pPr>
          </w:p>
        </w:tc>
        <w:tc>
          <w:tcPr>
            <w:tcW w:w="2485" w:type="dxa"/>
            <w:tcBorders>
              <w:top w:val="single" w:sz="4" w:space="0" w:color="000000"/>
              <w:left w:val="single" w:sz="4" w:space="0" w:color="000000"/>
              <w:bottom w:val="single" w:sz="4" w:space="0" w:color="000000"/>
              <w:right w:val="single" w:sz="4" w:space="0" w:color="000000"/>
            </w:tcBorders>
          </w:tcPr>
          <w:p w14:paraId="713653F4" w14:textId="77777777" w:rsidR="00F42A2B" w:rsidRDefault="00F42A2B" w:rsidP="00F42A2B">
            <w:pPr>
              <w:widowControl w:val="0"/>
              <w:pBdr>
                <w:top w:val="nil"/>
                <w:left w:val="nil"/>
                <w:bottom w:val="nil"/>
                <w:right w:val="nil"/>
                <w:between w:val="nil"/>
              </w:pBdr>
            </w:pPr>
            <w:r>
              <w:t>Know how to create a plan for a 3D form, responding to a stimulus</w:t>
            </w:r>
          </w:p>
          <w:p w14:paraId="17C103A2" w14:textId="758E5A97" w:rsidR="00F42A2B" w:rsidRDefault="00F42A2B" w:rsidP="00F42A2B">
            <w:pPr>
              <w:widowControl w:val="0"/>
              <w:pBdr>
                <w:top w:val="nil"/>
                <w:left w:val="nil"/>
                <w:bottom w:val="nil"/>
                <w:right w:val="nil"/>
                <w:between w:val="nil"/>
              </w:pBdr>
            </w:pPr>
            <w:r>
              <w:t xml:space="preserve"> </w:t>
            </w:r>
          </w:p>
          <w:p w14:paraId="62B529C1" w14:textId="4C3FB6A5" w:rsidR="00F42A2B" w:rsidRDefault="00F42A2B" w:rsidP="00F42A2B">
            <w:pPr>
              <w:widowControl w:val="0"/>
              <w:pBdr>
                <w:top w:val="nil"/>
                <w:left w:val="nil"/>
                <w:bottom w:val="nil"/>
                <w:right w:val="nil"/>
                <w:between w:val="nil"/>
              </w:pBdr>
            </w:pPr>
            <w:r>
              <w:t>Know which materials and tools are most appropriate for the purpose</w:t>
            </w:r>
          </w:p>
          <w:p w14:paraId="7B95F976" w14:textId="43902857" w:rsidR="00F42A2B" w:rsidRDefault="00F42A2B" w:rsidP="00F42A2B">
            <w:pPr>
              <w:widowControl w:val="0"/>
              <w:pBdr>
                <w:top w:val="nil"/>
                <w:left w:val="nil"/>
                <w:bottom w:val="nil"/>
                <w:right w:val="nil"/>
                <w:between w:val="nil"/>
              </w:pBdr>
            </w:pPr>
          </w:p>
          <w:p w14:paraId="5FE8A206" w14:textId="261BA12A" w:rsidR="00280169" w:rsidRPr="00F42A2B" w:rsidRDefault="002D0165" w:rsidP="002D0165">
            <w:pPr>
              <w:rPr>
                <w:rFonts w:eastAsia="Calibri"/>
                <w:b/>
                <w:sz w:val="18"/>
                <w:szCs w:val="18"/>
                <w:u w:color="000000"/>
              </w:rPr>
            </w:pPr>
            <w:r>
              <w:t>Know how to review and revisit</w:t>
            </w:r>
            <w:r w:rsidR="00F42A2B" w:rsidRPr="00F42A2B">
              <w:t xml:space="preserve"> ideas - </w:t>
            </w:r>
            <w:r w:rsidR="00F42A2B">
              <w:t>m</w:t>
            </w:r>
            <w:r w:rsidR="00F42A2B" w:rsidRPr="00F42A2B">
              <w:t>aking suitable adjustments during construction and justifying decisions in a final evaluation.</w:t>
            </w:r>
          </w:p>
        </w:tc>
      </w:tr>
      <w:tr w:rsidR="00280169" w:rsidRPr="002F7A06" w14:paraId="0AEC99E2" w14:textId="7A9C9DD6" w:rsidTr="00280169">
        <w:trPr>
          <w:trHeight w:val="1537"/>
        </w:trPr>
        <w:tc>
          <w:tcPr>
            <w:tcW w:w="1661" w:type="dxa"/>
            <w:tcBorders>
              <w:top w:val="single" w:sz="4" w:space="0" w:color="000000"/>
              <w:left w:val="single" w:sz="4" w:space="0" w:color="000000"/>
              <w:bottom w:val="single" w:sz="4" w:space="0" w:color="000000"/>
              <w:right w:val="single" w:sz="4" w:space="0" w:color="000000"/>
            </w:tcBorders>
          </w:tcPr>
          <w:p w14:paraId="1E3FF7A6" w14:textId="77777777" w:rsidR="00280169" w:rsidRPr="002F7A06" w:rsidRDefault="00280169" w:rsidP="00280169">
            <w:pPr>
              <w:rPr>
                <w:rFonts w:eastAsia="Calibri"/>
                <w:b/>
                <w:sz w:val="28"/>
                <w:u w:val="single" w:color="000000"/>
              </w:rPr>
            </w:pPr>
            <w:r w:rsidRPr="002F7A06">
              <w:rPr>
                <w:rFonts w:eastAsia="Calibri"/>
                <w:b/>
                <w:sz w:val="28"/>
                <w:u w:color="000000"/>
              </w:rPr>
              <w:lastRenderedPageBreak/>
              <w:t xml:space="preserve">Printing </w:t>
            </w:r>
          </w:p>
          <w:p w14:paraId="53128261" w14:textId="77777777" w:rsidR="00280169" w:rsidRPr="00AF0B3B" w:rsidRDefault="00280169" w:rsidP="00280169">
            <w:pPr>
              <w:rPr>
                <w:rFonts w:eastAsia="Calibri"/>
                <w:b/>
                <w:sz w:val="18"/>
                <w:szCs w:val="18"/>
                <w:u w:color="000000"/>
              </w:rPr>
            </w:pPr>
          </w:p>
          <w:p w14:paraId="2E13E555" w14:textId="77777777" w:rsidR="00280169" w:rsidRDefault="00280169" w:rsidP="00280169">
            <w:pPr>
              <w:rPr>
                <w:rFonts w:eastAsia="Calibri"/>
                <w:sz w:val="18"/>
                <w:szCs w:val="18"/>
                <w:u w:color="000000"/>
              </w:rPr>
            </w:pPr>
            <w:r w:rsidRPr="002F7A06">
              <w:rPr>
                <w:rFonts w:eastAsia="Calibri"/>
                <w:sz w:val="18"/>
                <w:szCs w:val="18"/>
                <w:u w:color="000000"/>
              </w:rPr>
              <w:t xml:space="preserve">found materials, fruit/veg, </w:t>
            </w:r>
          </w:p>
          <w:p w14:paraId="636E8D1B" w14:textId="77777777" w:rsidR="00280169" w:rsidRDefault="00280169" w:rsidP="00280169">
            <w:pPr>
              <w:rPr>
                <w:rFonts w:eastAsia="Calibri"/>
                <w:sz w:val="18"/>
                <w:szCs w:val="18"/>
                <w:u w:color="000000"/>
              </w:rPr>
            </w:pPr>
            <w:r w:rsidRPr="002F7A06">
              <w:rPr>
                <w:rFonts w:eastAsia="Calibri"/>
                <w:sz w:val="18"/>
                <w:szCs w:val="18"/>
                <w:u w:color="000000"/>
              </w:rPr>
              <w:t xml:space="preserve">wood blocks, press print, </w:t>
            </w:r>
          </w:p>
          <w:p w14:paraId="414C307C" w14:textId="77777777" w:rsidR="00280169" w:rsidRPr="00512556" w:rsidRDefault="00280169" w:rsidP="00280169">
            <w:pPr>
              <w:rPr>
                <w:rFonts w:eastAsia="Calibri"/>
                <w:sz w:val="18"/>
                <w:szCs w:val="18"/>
                <w:u w:color="000000"/>
              </w:rPr>
            </w:pPr>
            <w:r w:rsidRPr="002F7A06">
              <w:rPr>
                <w:rFonts w:eastAsia="Calibri"/>
                <w:sz w:val="18"/>
                <w:szCs w:val="18"/>
                <w:u w:color="000000"/>
              </w:rPr>
              <w:t xml:space="preserve">lino, </w:t>
            </w:r>
          </w:p>
          <w:p w14:paraId="3A816D36" w14:textId="77777777" w:rsidR="00280169" w:rsidRPr="00512556" w:rsidRDefault="00280169" w:rsidP="00280169">
            <w:pPr>
              <w:rPr>
                <w:rFonts w:eastAsia="Calibri"/>
                <w:sz w:val="18"/>
                <w:szCs w:val="18"/>
                <w:u w:color="000000"/>
              </w:rPr>
            </w:pPr>
            <w:r w:rsidRPr="00512556">
              <w:rPr>
                <w:rFonts w:eastAsia="Calibri"/>
                <w:sz w:val="18"/>
                <w:szCs w:val="18"/>
                <w:u w:color="000000"/>
              </w:rPr>
              <w:t>string</w:t>
            </w:r>
          </w:p>
          <w:p w14:paraId="2BAC6FC9" w14:textId="77777777" w:rsidR="00280169" w:rsidRPr="002F7A06" w:rsidRDefault="00280169" w:rsidP="00280169">
            <w:pPr>
              <w:rPr>
                <w:rFonts w:eastAsia="Calibri"/>
                <w:b/>
                <w:sz w:val="28"/>
                <w:u w:val="single" w:color="000000"/>
              </w:rPr>
            </w:pPr>
            <w:r w:rsidRPr="002F7A06">
              <w:rPr>
                <w:rFonts w:eastAsia="Calibri"/>
                <w:b/>
                <w:u w:color="000000"/>
              </w:rPr>
              <w:t xml:space="preserve"> </w:t>
            </w:r>
          </w:p>
        </w:tc>
        <w:tc>
          <w:tcPr>
            <w:tcW w:w="1722" w:type="dxa"/>
            <w:tcBorders>
              <w:top w:val="single" w:sz="4" w:space="0" w:color="000000"/>
              <w:left w:val="single" w:sz="4" w:space="0" w:color="000000"/>
              <w:bottom w:val="single" w:sz="4" w:space="0" w:color="000000"/>
              <w:right w:val="single" w:sz="4" w:space="0" w:color="000000"/>
            </w:tcBorders>
          </w:tcPr>
          <w:p w14:paraId="2A4FE4D6" w14:textId="77777777" w:rsidR="00280169" w:rsidRPr="00AF0B3B" w:rsidRDefault="00280169" w:rsidP="00280169">
            <w:pPr>
              <w:pStyle w:val="NoSpacing"/>
              <w:rPr>
                <w:rFonts w:eastAsia="Calibri"/>
                <w:sz w:val="18"/>
                <w:szCs w:val="18"/>
                <w:u w:val="single" w:color="000000"/>
              </w:rPr>
            </w:pPr>
            <w:r>
              <w:rPr>
                <w:rFonts w:eastAsia="Calibri"/>
                <w:sz w:val="18"/>
                <w:szCs w:val="18"/>
                <w:u w:color="000000"/>
              </w:rPr>
              <w:t>-</w:t>
            </w:r>
            <w:r w:rsidRPr="00AF0B3B">
              <w:rPr>
                <w:rFonts w:eastAsia="Calibri"/>
                <w:sz w:val="18"/>
                <w:szCs w:val="18"/>
                <w:u w:color="000000"/>
              </w:rPr>
              <w:t xml:space="preserve">Builds up drawings and images of whole or parts of items using various </w:t>
            </w:r>
          </w:p>
          <w:p w14:paraId="5158B455" w14:textId="77777777" w:rsidR="00280169" w:rsidRPr="00AF0B3B" w:rsidRDefault="00280169" w:rsidP="00280169">
            <w:pPr>
              <w:pStyle w:val="NoSpacing"/>
              <w:rPr>
                <w:rFonts w:eastAsia="Calibri"/>
                <w:sz w:val="18"/>
                <w:szCs w:val="18"/>
                <w:u w:val="single" w:color="000000"/>
              </w:rPr>
            </w:pPr>
            <w:r w:rsidRPr="00AF0B3B">
              <w:rPr>
                <w:rFonts w:eastAsia="Calibri"/>
                <w:sz w:val="18"/>
                <w:szCs w:val="18"/>
                <w:u w:color="000000"/>
              </w:rPr>
              <w:t xml:space="preserve">techniques </w:t>
            </w:r>
          </w:p>
          <w:p w14:paraId="1D502BBC" w14:textId="77777777" w:rsidR="00280169" w:rsidRPr="00AF0B3B" w:rsidRDefault="00280169" w:rsidP="00280169">
            <w:pPr>
              <w:pStyle w:val="NoSpacing"/>
              <w:rPr>
                <w:rFonts w:eastAsia="Calibri"/>
                <w:sz w:val="18"/>
                <w:szCs w:val="18"/>
                <w:u w:val="single" w:color="000000"/>
              </w:rPr>
            </w:pPr>
            <w:r>
              <w:rPr>
                <w:rFonts w:eastAsia="Calibri"/>
                <w:sz w:val="18"/>
                <w:szCs w:val="18"/>
                <w:u w:color="000000"/>
              </w:rPr>
              <w:t>-</w:t>
            </w:r>
            <w:r w:rsidRPr="00AF0B3B">
              <w:rPr>
                <w:rFonts w:eastAsia="Calibri"/>
                <w:sz w:val="18"/>
                <w:szCs w:val="18"/>
                <w:u w:color="000000"/>
              </w:rPr>
              <w:t xml:space="preserve">Screen printing </w:t>
            </w:r>
          </w:p>
          <w:p w14:paraId="1CADDD21" w14:textId="77777777" w:rsidR="00280169" w:rsidRPr="00AF0B3B" w:rsidRDefault="00280169" w:rsidP="00280169">
            <w:pPr>
              <w:pStyle w:val="NoSpacing"/>
              <w:rPr>
                <w:rFonts w:eastAsia="Calibri"/>
                <w:sz w:val="18"/>
                <w:szCs w:val="18"/>
                <w:u w:val="single" w:color="000000"/>
              </w:rPr>
            </w:pPr>
            <w:r>
              <w:rPr>
                <w:rFonts w:eastAsia="Calibri"/>
                <w:sz w:val="18"/>
                <w:szCs w:val="18"/>
                <w:u w:color="000000"/>
              </w:rPr>
              <w:t>-</w:t>
            </w:r>
            <w:r w:rsidRPr="00AF0B3B">
              <w:rPr>
                <w:rFonts w:eastAsia="Calibri"/>
                <w:sz w:val="18"/>
                <w:szCs w:val="18"/>
                <w:u w:color="000000"/>
              </w:rPr>
              <w:t xml:space="preserve">Explore printing techniques used by various artists </w:t>
            </w:r>
          </w:p>
        </w:tc>
        <w:tc>
          <w:tcPr>
            <w:tcW w:w="8179" w:type="dxa"/>
            <w:tcBorders>
              <w:top w:val="single" w:sz="4" w:space="0" w:color="000000"/>
              <w:left w:val="single" w:sz="4" w:space="0" w:color="000000"/>
              <w:bottom w:val="single" w:sz="4" w:space="0" w:color="000000"/>
              <w:right w:val="single" w:sz="4" w:space="0" w:color="000000"/>
            </w:tcBorders>
          </w:tcPr>
          <w:p w14:paraId="56A80E01" w14:textId="65EBFB53" w:rsidR="00280169" w:rsidRDefault="00280169" w:rsidP="00280169">
            <w:pPr>
              <w:pStyle w:val="NoSpacing"/>
              <w:rPr>
                <w:rFonts w:cs="Calibri"/>
                <w:sz w:val="24"/>
                <w:szCs w:val="18"/>
              </w:rPr>
            </w:pPr>
            <w:r w:rsidRPr="00C72FB5">
              <w:rPr>
                <w:rFonts w:cs="Calibri"/>
                <w:b/>
                <w:sz w:val="24"/>
                <w:szCs w:val="18"/>
              </w:rPr>
              <w:t>Lino printing</w:t>
            </w:r>
            <w:r w:rsidRPr="00C72FB5">
              <w:rPr>
                <w:rFonts w:cs="Calibri"/>
                <w:sz w:val="24"/>
                <w:szCs w:val="18"/>
              </w:rPr>
              <w:t xml:space="preserve"> </w:t>
            </w:r>
            <w:r w:rsidRPr="00A9786C">
              <w:rPr>
                <w:rFonts w:cs="Calibri"/>
                <w:b/>
                <w:sz w:val="24"/>
                <w:szCs w:val="18"/>
              </w:rPr>
              <w:t xml:space="preserve">– </w:t>
            </w:r>
            <w:r w:rsidR="00A9786C" w:rsidRPr="00A9786C">
              <w:rPr>
                <w:rFonts w:cs="Calibri"/>
                <w:b/>
                <w:sz w:val="24"/>
                <w:szCs w:val="18"/>
              </w:rPr>
              <w:t>Spring 2</w:t>
            </w:r>
          </w:p>
          <w:p w14:paraId="6B45C192" w14:textId="506DFE05" w:rsidR="00280169" w:rsidRPr="00C72FB5" w:rsidRDefault="00280169" w:rsidP="00280169">
            <w:pPr>
              <w:pStyle w:val="NoSpacing"/>
              <w:rPr>
                <w:rFonts w:cs="Calibri"/>
                <w:sz w:val="24"/>
                <w:szCs w:val="18"/>
                <w:u w:val="single" w:color="000000"/>
              </w:rPr>
            </w:pPr>
            <w:r>
              <w:rPr>
                <w:rFonts w:cs="Calibri"/>
                <w:sz w:val="24"/>
                <w:szCs w:val="18"/>
              </w:rPr>
              <w:t>Create a lino print design as part of textile/texture work designing and creating a fabric.</w:t>
            </w:r>
          </w:p>
          <w:p w14:paraId="4696284A" w14:textId="5CD934DB" w:rsidR="00280169" w:rsidRDefault="00280169" w:rsidP="00280169">
            <w:pPr>
              <w:pStyle w:val="NoSpacing"/>
              <w:rPr>
                <w:rFonts w:ascii="Calibri" w:eastAsia="Calibri" w:hAnsi="Calibri" w:cs="Calibri"/>
                <w:sz w:val="24"/>
                <w:szCs w:val="18"/>
                <w:u w:color="000000"/>
              </w:rPr>
            </w:pPr>
            <w:r w:rsidRPr="00C72FB5">
              <w:rPr>
                <w:rFonts w:ascii="Calibri" w:eastAsia="Calibri" w:hAnsi="Calibri" w:cs="Calibri"/>
                <w:sz w:val="24"/>
                <w:szCs w:val="18"/>
                <w:u w:color="000000"/>
              </w:rPr>
              <w:t>Explore printing techniques used by various artists</w:t>
            </w:r>
            <w:r>
              <w:rPr>
                <w:rFonts w:ascii="Calibri" w:eastAsia="Calibri" w:hAnsi="Calibri" w:cs="Calibri"/>
                <w:sz w:val="24"/>
                <w:szCs w:val="18"/>
                <w:u w:color="000000"/>
              </w:rPr>
              <w:t>.  Look at work of BAME artist Althea McNish</w:t>
            </w:r>
          </w:p>
          <w:p w14:paraId="228E845C" w14:textId="77777777" w:rsidR="00280169" w:rsidRDefault="00280169" w:rsidP="00280169">
            <w:pPr>
              <w:pStyle w:val="NoSpacing"/>
              <w:rPr>
                <w:rFonts w:ascii="Calibri" w:eastAsia="Calibri" w:hAnsi="Calibri" w:cs="Calibri"/>
                <w:sz w:val="24"/>
                <w:szCs w:val="18"/>
                <w:u w:color="000000"/>
              </w:rPr>
            </w:pPr>
          </w:p>
          <w:p w14:paraId="5B81DF9F" w14:textId="77777777" w:rsidR="003761A6" w:rsidRPr="00FE656E" w:rsidRDefault="003761A6" w:rsidP="003761A6">
            <w:pPr>
              <w:pStyle w:val="NoSpacing"/>
              <w:rPr>
                <w:rFonts w:cstheme="minorHAnsi"/>
                <w:b/>
                <w:sz w:val="24"/>
                <w:szCs w:val="24"/>
                <w:shd w:val="clear" w:color="auto" w:fill="FFFFFF"/>
              </w:rPr>
            </w:pPr>
            <w:r>
              <w:rPr>
                <w:rFonts w:cstheme="minorHAnsi"/>
                <w:b/>
                <w:sz w:val="24"/>
                <w:szCs w:val="24"/>
                <w:shd w:val="clear" w:color="auto" w:fill="FFFFFF"/>
              </w:rPr>
              <w:t xml:space="preserve">Why this?  Why now?  </w:t>
            </w:r>
            <w:r w:rsidRPr="00FE656E">
              <w:rPr>
                <w:rFonts w:cstheme="minorHAnsi"/>
                <w:b/>
                <w:sz w:val="24"/>
                <w:szCs w:val="24"/>
                <w:shd w:val="clear" w:color="auto" w:fill="FFFFFF"/>
              </w:rPr>
              <w:t xml:space="preserve">This links back to the work in the Autumn term on the </w:t>
            </w:r>
            <w:proofErr w:type="spellStart"/>
            <w:r w:rsidRPr="00FE656E">
              <w:rPr>
                <w:rFonts w:cstheme="minorHAnsi"/>
                <w:b/>
                <w:sz w:val="24"/>
                <w:szCs w:val="24"/>
                <w:shd w:val="clear" w:color="auto" w:fill="FFFFFF"/>
              </w:rPr>
              <w:t>Windrush</w:t>
            </w:r>
            <w:proofErr w:type="spellEnd"/>
            <w:r w:rsidRPr="00FE656E">
              <w:rPr>
                <w:rFonts w:cstheme="minorHAnsi"/>
                <w:b/>
                <w:sz w:val="24"/>
                <w:szCs w:val="24"/>
                <w:shd w:val="clear" w:color="auto" w:fill="FFFFFF"/>
              </w:rPr>
              <w:t xml:space="preserve"> Generation and what they brought to British society.</w:t>
            </w:r>
          </w:p>
          <w:p w14:paraId="313ADFAA" w14:textId="09948A69" w:rsidR="00280169" w:rsidRPr="00C72FB5" w:rsidRDefault="00280169" w:rsidP="00280169">
            <w:pPr>
              <w:pStyle w:val="NoSpacing"/>
              <w:rPr>
                <w:rFonts w:eastAsia="Calibri"/>
                <w:sz w:val="24"/>
                <w:szCs w:val="18"/>
                <w:u w:color="000000"/>
              </w:rPr>
            </w:pPr>
          </w:p>
        </w:tc>
        <w:tc>
          <w:tcPr>
            <w:tcW w:w="1263" w:type="dxa"/>
            <w:tcBorders>
              <w:top w:val="single" w:sz="4" w:space="0" w:color="000000"/>
              <w:left w:val="single" w:sz="4" w:space="0" w:color="000000"/>
              <w:bottom w:val="single" w:sz="4" w:space="0" w:color="000000"/>
              <w:right w:val="single" w:sz="4" w:space="0" w:color="000000"/>
            </w:tcBorders>
          </w:tcPr>
          <w:p w14:paraId="4F7ED9F8" w14:textId="34EE3382" w:rsidR="00280169" w:rsidRDefault="00280169" w:rsidP="00280169">
            <w:pPr>
              <w:pStyle w:val="NoSpacing"/>
              <w:rPr>
                <w:rFonts w:eastAsia="Calibri"/>
                <w:sz w:val="18"/>
                <w:szCs w:val="18"/>
                <w:u w:color="000000"/>
              </w:rPr>
            </w:pPr>
            <w:r w:rsidRPr="00AF0B3B">
              <w:rPr>
                <w:rFonts w:eastAsia="Calibri"/>
                <w:sz w:val="18"/>
                <w:szCs w:val="18"/>
                <w:u w:color="000000"/>
              </w:rPr>
              <w:t xml:space="preserve">Picasso, </w:t>
            </w:r>
          </w:p>
          <w:p w14:paraId="59D0F603" w14:textId="77777777" w:rsidR="00280169" w:rsidRDefault="00280169" w:rsidP="00280169">
            <w:pPr>
              <w:pStyle w:val="NoSpacing"/>
              <w:rPr>
                <w:rFonts w:eastAsia="Calibri"/>
                <w:sz w:val="18"/>
                <w:szCs w:val="18"/>
                <w:u w:color="000000"/>
              </w:rPr>
            </w:pPr>
            <w:r w:rsidRPr="00AF0B3B">
              <w:rPr>
                <w:rFonts w:eastAsia="Calibri"/>
                <w:sz w:val="18"/>
                <w:szCs w:val="18"/>
                <w:u w:color="000000"/>
              </w:rPr>
              <w:t>Dan Mather, Andy Warhol</w:t>
            </w:r>
          </w:p>
          <w:p w14:paraId="3E804CAD" w14:textId="77777777" w:rsidR="00280169" w:rsidRDefault="00280169" w:rsidP="00280169">
            <w:pPr>
              <w:pStyle w:val="NoSpacing"/>
              <w:rPr>
                <w:rFonts w:eastAsia="Calibri"/>
                <w:sz w:val="18"/>
                <w:szCs w:val="18"/>
                <w:u w:color="000000"/>
              </w:rPr>
            </w:pPr>
          </w:p>
          <w:p w14:paraId="5B0A4EFB" w14:textId="77777777" w:rsidR="00280169" w:rsidRPr="00396946" w:rsidRDefault="00280169" w:rsidP="00280169">
            <w:pPr>
              <w:pStyle w:val="NoSpacing"/>
              <w:rPr>
                <w:rFonts w:eastAsia="Calibri"/>
                <w:b/>
                <w:sz w:val="18"/>
                <w:szCs w:val="18"/>
                <w:u w:color="000000"/>
              </w:rPr>
            </w:pPr>
            <w:r w:rsidRPr="00396946">
              <w:rPr>
                <w:rFonts w:eastAsia="Calibri"/>
                <w:b/>
                <w:sz w:val="18"/>
                <w:szCs w:val="18"/>
                <w:u w:color="000000"/>
              </w:rPr>
              <w:t>BAME artists</w:t>
            </w:r>
          </w:p>
          <w:p w14:paraId="133F8F20" w14:textId="407AB50B" w:rsidR="00280169" w:rsidRPr="00AF0B3B" w:rsidRDefault="00280169" w:rsidP="00280169">
            <w:pPr>
              <w:pStyle w:val="NoSpacing"/>
              <w:rPr>
                <w:rFonts w:eastAsia="Calibri"/>
                <w:sz w:val="18"/>
                <w:szCs w:val="18"/>
                <w:u w:val="single" w:color="000000"/>
              </w:rPr>
            </w:pPr>
            <w:r w:rsidRPr="00AF0B3B">
              <w:rPr>
                <w:rFonts w:eastAsia="Calibri"/>
                <w:sz w:val="18"/>
                <w:szCs w:val="18"/>
                <w:u w:color="000000"/>
              </w:rPr>
              <w:t xml:space="preserve"> </w:t>
            </w:r>
          </w:p>
        </w:tc>
        <w:tc>
          <w:tcPr>
            <w:tcW w:w="2485" w:type="dxa"/>
            <w:tcBorders>
              <w:top w:val="single" w:sz="4" w:space="0" w:color="000000"/>
              <w:left w:val="single" w:sz="4" w:space="0" w:color="000000"/>
              <w:bottom w:val="single" w:sz="4" w:space="0" w:color="000000"/>
              <w:right w:val="single" w:sz="4" w:space="0" w:color="000000"/>
            </w:tcBorders>
          </w:tcPr>
          <w:p w14:paraId="0762366A" w14:textId="7A724F04" w:rsidR="002D0165" w:rsidRDefault="002D0165" w:rsidP="002D0165">
            <w:r>
              <w:t>Know the effect printing on different surfaces will have on artwork.</w:t>
            </w:r>
          </w:p>
          <w:p w14:paraId="5DCE29F1" w14:textId="77777777" w:rsidR="002D0165" w:rsidRDefault="002D0165" w:rsidP="002D0165"/>
          <w:p w14:paraId="492BED8C" w14:textId="77777777" w:rsidR="002D0165" w:rsidRDefault="002D0165" w:rsidP="002D0165">
            <w:r>
              <w:t>Know how to combine colours for effect.</w:t>
            </w:r>
          </w:p>
          <w:p w14:paraId="3544FC63" w14:textId="77777777" w:rsidR="002D0165" w:rsidRDefault="002D0165" w:rsidP="002D0165"/>
          <w:p w14:paraId="3293245A" w14:textId="77777777" w:rsidR="002D0165" w:rsidRDefault="002D0165" w:rsidP="002D0165">
            <w:r>
              <w:t>Know how to create a lino print.</w:t>
            </w:r>
          </w:p>
          <w:p w14:paraId="51E667FC" w14:textId="77777777" w:rsidR="002D0165" w:rsidRDefault="002D0165" w:rsidP="002D0165"/>
          <w:p w14:paraId="0F301FD7" w14:textId="702F2AB8" w:rsidR="002D0165" w:rsidRDefault="002D0165" w:rsidP="002D0165">
            <w:r>
              <w:t xml:space="preserve">Know how altering the print will affect the image. </w:t>
            </w:r>
          </w:p>
          <w:p w14:paraId="65601CE4" w14:textId="21D51A64" w:rsidR="00280169" w:rsidRPr="00AF0B3B" w:rsidRDefault="00280169" w:rsidP="002D0165">
            <w:pPr>
              <w:pStyle w:val="NoSpacing"/>
              <w:rPr>
                <w:rFonts w:eastAsia="Calibri"/>
                <w:sz w:val="18"/>
                <w:szCs w:val="18"/>
                <w:u w:color="000000"/>
              </w:rPr>
            </w:pPr>
          </w:p>
        </w:tc>
      </w:tr>
      <w:tr w:rsidR="00280169" w:rsidRPr="002F7A06" w14:paraId="5ECBF484" w14:textId="3341444D" w:rsidTr="00280169">
        <w:trPr>
          <w:trHeight w:val="1883"/>
        </w:trPr>
        <w:tc>
          <w:tcPr>
            <w:tcW w:w="1661" w:type="dxa"/>
            <w:tcBorders>
              <w:top w:val="single" w:sz="4" w:space="0" w:color="000000"/>
              <w:left w:val="single" w:sz="4" w:space="0" w:color="000000"/>
              <w:bottom w:val="single" w:sz="4" w:space="0" w:color="000000"/>
              <w:right w:val="single" w:sz="4" w:space="0" w:color="000000"/>
            </w:tcBorders>
          </w:tcPr>
          <w:p w14:paraId="48BA9B59" w14:textId="77777777" w:rsidR="00280169" w:rsidRPr="002F7A06" w:rsidRDefault="00280169" w:rsidP="00280169">
            <w:pPr>
              <w:rPr>
                <w:rFonts w:eastAsia="Calibri"/>
                <w:b/>
                <w:sz w:val="28"/>
                <w:u w:val="single" w:color="000000"/>
              </w:rPr>
            </w:pPr>
            <w:r w:rsidRPr="002F7A06">
              <w:rPr>
                <w:rFonts w:eastAsia="Calibri"/>
                <w:b/>
                <w:sz w:val="28"/>
                <w:u w:color="000000"/>
              </w:rPr>
              <w:t xml:space="preserve">Pattern </w:t>
            </w:r>
          </w:p>
          <w:p w14:paraId="62486C05" w14:textId="77777777" w:rsidR="00280169" w:rsidRPr="00AF0B3B" w:rsidRDefault="00280169" w:rsidP="00280169">
            <w:pPr>
              <w:rPr>
                <w:rFonts w:eastAsia="Calibri"/>
                <w:b/>
                <w:sz w:val="18"/>
                <w:szCs w:val="18"/>
                <w:u w:color="000000"/>
              </w:rPr>
            </w:pPr>
          </w:p>
          <w:p w14:paraId="481D1FF5" w14:textId="77777777" w:rsidR="00280169" w:rsidRPr="00512556" w:rsidRDefault="00280169" w:rsidP="00280169">
            <w:pPr>
              <w:rPr>
                <w:rFonts w:eastAsia="Calibri"/>
                <w:sz w:val="18"/>
                <w:szCs w:val="18"/>
                <w:u w:color="000000"/>
              </w:rPr>
            </w:pPr>
            <w:r w:rsidRPr="002F7A06">
              <w:rPr>
                <w:rFonts w:eastAsia="Calibri"/>
                <w:sz w:val="18"/>
                <w:szCs w:val="18"/>
                <w:u w:color="000000"/>
              </w:rPr>
              <w:t xml:space="preserve">paint, </w:t>
            </w:r>
          </w:p>
          <w:p w14:paraId="5506B1D4" w14:textId="77777777" w:rsidR="00280169" w:rsidRDefault="00280169" w:rsidP="00280169">
            <w:pPr>
              <w:rPr>
                <w:rFonts w:eastAsia="Calibri"/>
                <w:sz w:val="18"/>
                <w:szCs w:val="18"/>
                <w:u w:color="000000"/>
              </w:rPr>
            </w:pPr>
            <w:r w:rsidRPr="002F7A06">
              <w:rPr>
                <w:rFonts w:eastAsia="Calibri"/>
                <w:sz w:val="18"/>
                <w:szCs w:val="18"/>
                <w:u w:color="000000"/>
              </w:rPr>
              <w:t xml:space="preserve">pencil, </w:t>
            </w:r>
          </w:p>
          <w:p w14:paraId="1575CF3D" w14:textId="77777777" w:rsidR="00280169" w:rsidRPr="00512556" w:rsidRDefault="00280169" w:rsidP="00280169">
            <w:pPr>
              <w:rPr>
                <w:rFonts w:eastAsia="Calibri"/>
                <w:sz w:val="18"/>
                <w:szCs w:val="18"/>
                <w:u w:color="000000"/>
              </w:rPr>
            </w:pPr>
            <w:r w:rsidRPr="002F7A06">
              <w:rPr>
                <w:rFonts w:eastAsia="Calibri"/>
                <w:sz w:val="18"/>
                <w:szCs w:val="18"/>
                <w:u w:color="000000"/>
              </w:rPr>
              <w:t xml:space="preserve">textiles, </w:t>
            </w:r>
          </w:p>
          <w:p w14:paraId="55A27724" w14:textId="77777777" w:rsidR="00280169" w:rsidRPr="00512556" w:rsidRDefault="00280169" w:rsidP="00280169">
            <w:pPr>
              <w:rPr>
                <w:rFonts w:eastAsia="Calibri"/>
                <w:sz w:val="18"/>
                <w:szCs w:val="18"/>
                <w:u w:color="000000"/>
              </w:rPr>
            </w:pPr>
            <w:r w:rsidRPr="002F7A06">
              <w:rPr>
                <w:rFonts w:eastAsia="Calibri"/>
                <w:sz w:val="18"/>
                <w:szCs w:val="18"/>
                <w:u w:color="000000"/>
              </w:rPr>
              <w:t xml:space="preserve">clay, </w:t>
            </w:r>
          </w:p>
          <w:p w14:paraId="612A8C1B" w14:textId="77777777" w:rsidR="00280169" w:rsidRPr="002F7A06" w:rsidRDefault="00280169" w:rsidP="00280169">
            <w:pPr>
              <w:rPr>
                <w:rFonts w:eastAsia="Calibri"/>
                <w:b/>
                <w:sz w:val="28"/>
                <w:u w:val="single" w:color="000000"/>
              </w:rPr>
            </w:pPr>
            <w:r w:rsidRPr="00512556">
              <w:rPr>
                <w:rFonts w:eastAsia="Calibri"/>
                <w:sz w:val="18"/>
                <w:szCs w:val="18"/>
                <w:u w:color="000000"/>
              </w:rPr>
              <w:t>printing</w:t>
            </w:r>
            <w:r w:rsidRPr="002F7A06">
              <w:rPr>
                <w:rFonts w:eastAsia="Calibri"/>
                <w:b/>
                <w:u w:color="000000"/>
              </w:rPr>
              <w:t xml:space="preserve"> </w:t>
            </w:r>
          </w:p>
        </w:tc>
        <w:tc>
          <w:tcPr>
            <w:tcW w:w="1722" w:type="dxa"/>
            <w:tcBorders>
              <w:top w:val="single" w:sz="4" w:space="0" w:color="000000"/>
              <w:left w:val="single" w:sz="4" w:space="0" w:color="000000"/>
              <w:bottom w:val="single" w:sz="4" w:space="0" w:color="000000"/>
              <w:right w:val="single" w:sz="4" w:space="0" w:color="000000"/>
            </w:tcBorders>
          </w:tcPr>
          <w:p w14:paraId="57D3AF7C" w14:textId="77777777" w:rsidR="00280169" w:rsidRPr="00AF0B3B" w:rsidRDefault="00280169" w:rsidP="00280169">
            <w:pPr>
              <w:pStyle w:val="NoSpacing"/>
              <w:rPr>
                <w:rFonts w:eastAsia="Calibri"/>
                <w:sz w:val="18"/>
                <w:szCs w:val="18"/>
                <w:u w:val="single" w:color="000000"/>
              </w:rPr>
            </w:pPr>
            <w:r>
              <w:rPr>
                <w:rFonts w:eastAsia="Calibri"/>
                <w:sz w:val="18"/>
                <w:szCs w:val="18"/>
                <w:u w:color="000000"/>
              </w:rPr>
              <w:t>-</w:t>
            </w:r>
            <w:r w:rsidRPr="00AF0B3B">
              <w:rPr>
                <w:rFonts w:eastAsia="Calibri"/>
                <w:sz w:val="18"/>
                <w:szCs w:val="18"/>
                <w:u w:color="000000"/>
              </w:rPr>
              <w:t xml:space="preserve">Create own abstract pattern to reflect personal experiences and expression </w:t>
            </w:r>
          </w:p>
          <w:p w14:paraId="502D3466" w14:textId="77777777" w:rsidR="00280169" w:rsidRPr="00AF0B3B" w:rsidRDefault="00280169" w:rsidP="00280169">
            <w:pPr>
              <w:pStyle w:val="NoSpacing"/>
              <w:rPr>
                <w:rFonts w:eastAsia="Calibri"/>
                <w:sz w:val="18"/>
                <w:szCs w:val="18"/>
                <w:u w:val="single" w:color="000000"/>
              </w:rPr>
            </w:pPr>
            <w:r>
              <w:rPr>
                <w:rFonts w:eastAsia="Calibri"/>
                <w:sz w:val="18"/>
                <w:szCs w:val="18"/>
                <w:u w:color="000000"/>
              </w:rPr>
              <w:t>-C</w:t>
            </w:r>
            <w:r w:rsidRPr="00AF0B3B">
              <w:rPr>
                <w:rFonts w:eastAsia="Calibri"/>
                <w:sz w:val="18"/>
                <w:szCs w:val="18"/>
                <w:u w:color="000000"/>
              </w:rPr>
              <w:t xml:space="preserve">reate pattern for purposes </w:t>
            </w:r>
          </w:p>
          <w:p w14:paraId="20876B09" w14:textId="77777777" w:rsidR="00280169" w:rsidRPr="00AF0B3B" w:rsidRDefault="00280169" w:rsidP="00280169">
            <w:pPr>
              <w:pStyle w:val="NoSpacing"/>
              <w:rPr>
                <w:rFonts w:eastAsia="Calibri"/>
                <w:sz w:val="18"/>
                <w:szCs w:val="18"/>
                <w:u w:val="single" w:color="000000"/>
              </w:rPr>
            </w:pPr>
            <w:r w:rsidRPr="00AF0B3B">
              <w:rPr>
                <w:rFonts w:eastAsia="Calibri"/>
                <w:sz w:val="18"/>
                <w:szCs w:val="18"/>
                <w:u w:color="000000"/>
              </w:rPr>
              <w:t xml:space="preserve"> </w:t>
            </w:r>
          </w:p>
        </w:tc>
        <w:tc>
          <w:tcPr>
            <w:tcW w:w="8179" w:type="dxa"/>
            <w:tcBorders>
              <w:top w:val="single" w:sz="4" w:space="0" w:color="000000"/>
              <w:left w:val="single" w:sz="4" w:space="0" w:color="000000"/>
              <w:bottom w:val="single" w:sz="4" w:space="0" w:color="000000"/>
              <w:right w:val="single" w:sz="4" w:space="0" w:color="000000"/>
            </w:tcBorders>
          </w:tcPr>
          <w:p w14:paraId="0459C260" w14:textId="0258EDF1" w:rsidR="00280169" w:rsidRDefault="00280169" w:rsidP="00280169">
            <w:pPr>
              <w:pStyle w:val="NoSpacing"/>
              <w:rPr>
                <w:rFonts w:eastAsia="Calibri"/>
                <w:sz w:val="24"/>
                <w:szCs w:val="18"/>
                <w:u w:color="000000"/>
              </w:rPr>
            </w:pPr>
            <w:r>
              <w:rPr>
                <w:rFonts w:eastAsia="Calibri"/>
                <w:sz w:val="24"/>
                <w:szCs w:val="18"/>
                <w:u w:color="000000"/>
              </w:rPr>
              <w:t>Study work of Joan Miro and Bridget Riley</w:t>
            </w:r>
          </w:p>
          <w:p w14:paraId="1703D7D2" w14:textId="77777777" w:rsidR="00280169" w:rsidRDefault="00280169" w:rsidP="00280169">
            <w:pPr>
              <w:pStyle w:val="NoSpacing"/>
              <w:rPr>
                <w:rFonts w:ascii="Calibri" w:eastAsia="Calibri" w:hAnsi="Calibri" w:cs="Calibri"/>
                <w:b/>
                <w:sz w:val="24"/>
                <w:szCs w:val="18"/>
                <w:u w:color="000000"/>
              </w:rPr>
            </w:pPr>
            <w:r>
              <w:rPr>
                <w:rFonts w:eastAsia="Calibri"/>
                <w:sz w:val="24"/>
                <w:szCs w:val="18"/>
                <w:u w:color="000000"/>
              </w:rPr>
              <w:t xml:space="preserve">Produce artwork inspired by the artists </w:t>
            </w:r>
            <w:r>
              <w:rPr>
                <w:rFonts w:ascii="Calibri" w:eastAsia="Calibri" w:hAnsi="Calibri" w:cs="Calibri"/>
                <w:b/>
                <w:sz w:val="24"/>
                <w:szCs w:val="18"/>
                <w:u w:color="000000"/>
              </w:rPr>
              <w:t xml:space="preserve">Summer </w:t>
            </w:r>
            <w:r w:rsidRPr="008C3793">
              <w:rPr>
                <w:rFonts w:ascii="Calibri" w:eastAsia="Calibri" w:hAnsi="Calibri" w:cs="Calibri"/>
                <w:b/>
                <w:sz w:val="24"/>
                <w:szCs w:val="18"/>
                <w:u w:color="000000"/>
              </w:rPr>
              <w:t>2</w:t>
            </w:r>
          </w:p>
          <w:p w14:paraId="58A746C3" w14:textId="77777777" w:rsidR="00280169" w:rsidRDefault="00280169" w:rsidP="00280169">
            <w:pPr>
              <w:pStyle w:val="NoSpacing"/>
              <w:rPr>
                <w:rFonts w:ascii="Calibri" w:eastAsia="Calibri" w:hAnsi="Calibri" w:cs="Calibri"/>
                <w:b/>
                <w:sz w:val="24"/>
                <w:szCs w:val="18"/>
                <w:u w:color="000000"/>
              </w:rPr>
            </w:pPr>
          </w:p>
          <w:p w14:paraId="637E0B35" w14:textId="77777777" w:rsidR="00162CA5" w:rsidRDefault="00162CA5" w:rsidP="00162CA5">
            <w:pPr>
              <w:pStyle w:val="NoSpacing"/>
              <w:rPr>
                <w:rFonts w:eastAsia="Calibri"/>
                <w:b/>
                <w:sz w:val="24"/>
                <w:szCs w:val="18"/>
                <w:u w:color="000000"/>
              </w:rPr>
            </w:pPr>
            <w:r>
              <w:rPr>
                <w:rFonts w:eastAsia="Calibri"/>
                <w:b/>
                <w:sz w:val="24"/>
                <w:szCs w:val="18"/>
                <w:u w:color="000000"/>
              </w:rPr>
              <w:t>Why this?  Why now?  To widen the children’s experience of art and artists and to develop an appreciation of abstract art linked to pattern skills.  To further develop their own painting styles by introducing them to a wider variety of artists.</w:t>
            </w:r>
          </w:p>
          <w:p w14:paraId="2466BDFA" w14:textId="097B4233" w:rsidR="00280169" w:rsidRPr="00C72FB5" w:rsidRDefault="00280169" w:rsidP="00280169">
            <w:pPr>
              <w:pStyle w:val="NoSpacing"/>
              <w:rPr>
                <w:rFonts w:eastAsia="Calibri"/>
                <w:sz w:val="24"/>
                <w:szCs w:val="18"/>
                <w:u w:color="000000"/>
              </w:rPr>
            </w:pPr>
          </w:p>
        </w:tc>
        <w:tc>
          <w:tcPr>
            <w:tcW w:w="1263" w:type="dxa"/>
            <w:tcBorders>
              <w:top w:val="single" w:sz="4" w:space="0" w:color="000000"/>
              <w:left w:val="single" w:sz="4" w:space="0" w:color="000000"/>
              <w:bottom w:val="single" w:sz="4" w:space="0" w:color="000000"/>
              <w:right w:val="single" w:sz="4" w:space="0" w:color="000000"/>
            </w:tcBorders>
          </w:tcPr>
          <w:p w14:paraId="0917E145" w14:textId="3AA343A4" w:rsidR="00280169" w:rsidRDefault="00280169" w:rsidP="00280169">
            <w:pPr>
              <w:pStyle w:val="NoSpacing"/>
              <w:rPr>
                <w:rFonts w:eastAsia="Calibri"/>
                <w:sz w:val="18"/>
                <w:szCs w:val="18"/>
                <w:u w:color="000000"/>
              </w:rPr>
            </w:pPr>
            <w:r w:rsidRPr="00C72FB5">
              <w:rPr>
                <w:rFonts w:eastAsia="Calibri"/>
                <w:sz w:val="18"/>
                <w:szCs w:val="18"/>
                <w:highlight w:val="yellow"/>
                <w:u w:color="000000"/>
              </w:rPr>
              <w:t>Joan Miro, Bridget Riley</w:t>
            </w:r>
            <w:r w:rsidRPr="00AF0B3B">
              <w:rPr>
                <w:rFonts w:eastAsia="Calibri"/>
                <w:sz w:val="18"/>
                <w:szCs w:val="18"/>
                <w:u w:color="000000"/>
              </w:rPr>
              <w:t xml:space="preserve">, Escher, </w:t>
            </w:r>
          </w:p>
          <w:p w14:paraId="42D12FD1" w14:textId="77777777" w:rsidR="00280169" w:rsidRDefault="00280169" w:rsidP="00280169">
            <w:pPr>
              <w:pStyle w:val="NoSpacing"/>
              <w:rPr>
                <w:rFonts w:eastAsia="Calibri"/>
                <w:sz w:val="18"/>
                <w:szCs w:val="18"/>
                <w:u w:color="000000"/>
              </w:rPr>
            </w:pPr>
            <w:r w:rsidRPr="00AF0B3B">
              <w:rPr>
                <w:rFonts w:eastAsia="Calibri"/>
                <w:sz w:val="18"/>
                <w:szCs w:val="18"/>
                <w:u w:color="000000"/>
              </w:rPr>
              <w:t xml:space="preserve">Paul Klee, </w:t>
            </w:r>
          </w:p>
          <w:p w14:paraId="00466E58" w14:textId="77777777" w:rsidR="00280169" w:rsidRDefault="00280169" w:rsidP="00280169">
            <w:pPr>
              <w:pStyle w:val="NoSpacing"/>
              <w:rPr>
                <w:rFonts w:eastAsia="Calibri"/>
                <w:sz w:val="18"/>
                <w:szCs w:val="18"/>
                <w:u w:color="000000"/>
              </w:rPr>
            </w:pPr>
          </w:p>
          <w:p w14:paraId="2903D58D" w14:textId="77777777" w:rsidR="00280169" w:rsidRPr="00396946" w:rsidRDefault="00280169" w:rsidP="00280169">
            <w:pPr>
              <w:pStyle w:val="NoSpacing"/>
              <w:rPr>
                <w:rFonts w:eastAsia="Calibri"/>
                <w:b/>
                <w:sz w:val="18"/>
                <w:szCs w:val="18"/>
                <w:u w:color="000000"/>
              </w:rPr>
            </w:pPr>
            <w:r w:rsidRPr="00396946">
              <w:rPr>
                <w:rFonts w:eastAsia="Calibri"/>
                <w:b/>
                <w:sz w:val="18"/>
                <w:szCs w:val="18"/>
                <w:u w:color="000000"/>
              </w:rPr>
              <w:t>BAME artists</w:t>
            </w:r>
          </w:p>
          <w:p w14:paraId="018D90F1" w14:textId="6E2443B5" w:rsidR="00280169" w:rsidRPr="00AF0B3B" w:rsidRDefault="00280169" w:rsidP="00280169">
            <w:pPr>
              <w:pStyle w:val="NoSpacing"/>
              <w:rPr>
                <w:rFonts w:eastAsia="Calibri"/>
                <w:sz w:val="18"/>
                <w:szCs w:val="18"/>
                <w:u w:val="single" w:color="000000"/>
              </w:rPr>
            </w:pPr>
          </w:p>
        </w:tc>
        <w:tc>
          <w:tcPr>
            <w:tcW w:w="2485" w:type="dxa"/>
            <w:tcBorders>
              <w:top w:val="single" w:sz="4" w:space="0" w:color="000000"/>
              <w:left w:val="single" w:sz="4" w:space="0" w:color="000000"/>
              <w:bottom w:val="single" w:sz="4" w:space="0" w:color="000000"/>
              <w:right w:val="single" w:sz="4" w:space="0" w:color="000000"/>
            </w:tcBorders>
          </w:tcPr>
          <w:p w14:paraId="07090A02" w14:textId="3F5C50F1" w:rsidR="00280169" w:rsidRDefault="007971C5" w:rsidP="007971C5">
            <w:pPr>
              <w:rPr>
                <w:rFonts w:ascii="Arial" w:hAnsi="Arial" w:cs="Arial"/>
              </w:rPr>
            </w:pPr>
            <w:r w:rsidRPr="007971C5">
              <w:rPr>
                <w:rFonts w:ascii="Arial" w:hAnsi="Arial" w:cs="Arial"/>
              </w:rPr>
              <w:t>Know how to create</w:t>
            </w:r>
            <w:r w:rsidR="00280169" w:rsidRPr="007971C5">
              <w:rPr>
                <w:rFonts w:ascii="Arial" w:hAnsi="Arial" w:cs="Arial"/>
              </w:rPr>
              <w:t xml:space="preserve"> own abstract pattern to reflect personal experiences and expression</w:t>
            </w:r>
          </w:p>
          <w:p w14:paraId="539A091D" w14:textId="77777777" w:rsidR="007971C5" w:rsidRPr="007971C5" w:rsidRDefault="007971C5" w:rsidP="007971C5">
            <w:pPr>
              <w:rPr>
                <w:rFonts w:ascii="Arial" w:hAnsi="Arial" w:cs="Arial"/>
              </w:rPr>
            </w:pPr>
          </w:p>
          <w:p w14:paraId="69E5FFE8" w14:textId="70839462" w:rsidR="00280169" w:rsidRPr="00396946" w:rsidRDefault="007971C5" w:rsidP="007971C5">
            <w:pPr>
              <w:pStyle w:val="NoSpacing"/>
              <w:rPr>
                <w:rFonts w:eastAsia="Calibri"/>
                <w:sz w:val="18"/>
                <w:szCs w:val="18"/>
                <w:u w:color="000000"/>
              </w:rPr>
            </w:pPr>
            <w:r>
              <w:rPr>
                <w:rFonts w:ascii="Arial" w:hAnsi="Arial" w:cs="Arial"/>
              </w:rPr>
              <w:t>Know that</w:t>
            </w:r>
            <w:r w:rsidR="00280169" w:rsidRPr="00396946">
              <w:rPr>
                <w:rFonts w:ascii="Arial" w:hAnsi="Arial" w:cs="Arial"/>
              </w:rPr>
              <w:t xml:space="preserve"> pattern</w:t>
            </w:r>
            <w:r>
              <w:rPr>
                <w:rFonts w:ascii="Arial" w:hAnsi="Arial" w:cs="Arial"/>
              </w:rPr>
              <w:t xml:space="preserve"> can be created</w:t>
            </w:r>
            <w:r w:rsidR="00280169" w:rsidRPr="00396946">
              <w:rPr>
                <w:rFonts w:ascii="Arial" w:hAnsi="Arial" w:cs="Arial"/>
              </w:rPr>
              <w:t xml:space="preserve"> for </w:t>
            </w:r>
            <w:r>
              <w:rPr>
                <w:rFonts w:ascii="Arial" w:hAnsi="Arial" w:cs="Arial"/>
              </w:rPr>
              <w:t xml:space="preserve">different </w:t>
            </w:r>
            <w:r w:rsidR="00280169" w:rsidRPr="00396946">
              <w:rPr>
                <w:rFonts w:ascii="Arial" w:hAnsi="Arial" w:cs="Arial"/>
              </w:rPr>
              <w:t>purposes</w:t>
            </w:r>
          </w:p>
        </w:tc>
      </w:tr>
    </w:tbl>
    <w:p w14:paraId="4101652C" w14:textId="77777777" w:rsidR="00247700" w:rsidRPr="00247700" w:rsidRDefault="00247700" w:rsidP="000019DF">
      <w:pPr>
        <w:rPr>
          <w:rFonts w:cs="Arial"/>
          <w:sz w:val="24"/>
          <w:szCs w:val="24"/>
        </w:rPr>
      </w:pPr>
    </w:p>
    <w:sectPr w:rsidR="00247700" w:rsidRPr="00247700" w:rsidSect="00913F57">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817"/>
    <w:multiLevelType w:val="hybridMultilevel"/>
    <w:tmpl w:val="83166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052ABC"/>
    <w:multiLevelType w:val="multilevel"/>
    <w:tmpl w:val="4CF4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F72A2"/>
    <w:multiLevelType w:val="hybridMultilevel"/>
    <w:tmpl w:val="556A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94851"/>
    <w:multiLevelType w:val="hybridMultilevel"/>
    <w:tmpl w:val="B114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67430"/>
    <w:multiLevelType w:val="hybridMultilevel"/>
    <w:tmpl w:val="3A38E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4C6AAF"/>
    <w:multiLevelType w:val="hybridMultilevel"/>
    <w:tmpl w:val="F5067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7B1A57"/>
    <w:multiLevelType w:val="hybridMultilevel"/>
    <w:tmpl w:val="438E3490"/>
    <w:lvl w:ilvl="0" w:tplc="D868874A">
      <w:start w:val="1"/>
      <w:numFmt w:val="bullet"/>
      <w:lvlText w:val="•"/>
      <w:lvlJc w:val="left"/>
      <w:pPr>
        <w:tabs>
          <w:tab w:val="num" w:pos="720"/>
        </w:tabs>
        <w:ind w:left="720" w:hanging="360"/>
      </w:pPr>
      <w:rPr>
        <w:rFonts w:ascii="Arial" w:hAnsi="Arial" w:hint="default"/>
      </w:rPr>
    </w:lvl>
    <w:lvl w:ilvl="1" w:tplc="87AC5668" w:tentative="1">
      <w:start w:val="1"/>
      <w:numFmt w:val="bullet"/>
      <w:lvlText w:val="•"/>
      <w:lvlJc w:val="left"/>
      <w:pPr>
        <w:tabs>
          <w:tab w:val="num" w:pos="1440"/>
        </w:tabs>
        <w:ind w:left="1440" w:hanging="360"/>
      </w:pPr>
      <w:rPr>
        <w:rFonts w:ascii="Arial" w:hAnsi="Arial" w:hint="default"/>
      </w:rPr>
    </w:lvl>
    <w:lvl w:ilvl="2" w:tplc="4C3037AA" w:tentative="1">
      <w:start w:val="1"/>
      <w:numFmt w:val="bullet"/>
      <w:lvlText w:val="•"/>
      <w:lvlJc w:val="left"/>
      <w:pPr>
        <w:tabs>
          <w:tab w:val="num" w:pos="2160"/>
        </w:tabs>
        <w:ind w:left="2160" w:hanging="360"/>
      </w:pPr>
      <w:rPr>
        <w:rFonts w:ascii="Arial" w:hAnsi="Arial" w:hint="default"/>
      </w:rPr>
    </w:lvl>
    <w:lvl w:ilvl="3" w:tplc="04768968" w:tentative="1">
      <w:start w:val="1"/>
      <w:numFmt w:val="bullet"/>
      <w:lvlText w:val="•"/>
      <w:lvlJc w:val="left"/>
      <w:pPr>
        <w:tabs>
          <w:tab w:val="num" w:pos="2880"/>
        </w:tabs>
        <w:ind w:left="2880" w:hanging="360"/>
      </w:pPr>
      <w:rPr>
        <w:rFonts w:ascii="Arial" w:hAnsi="Arial" w:hint="default"/>
      </w:rPr>
    </w:lvl>
    <w:lvl w:ilvl="4" w:tplc="E3F499A8" w:tentative="1">
      <w:start w:val="1"/>
      <w:numFmt w:val="bullet"/>
      <w:lvlText w:val="•"/>
      <w:lvlJc w:val="left"/>
      <w:pPr>
        <w:tabs>
          <w:tab w:val="num" w:pos="3600"/>
        </w:tabs>
        <w:ind w:left="3600" w:hanging="360"/>
      </w:pPr>
      <w:rPr>
        <w:rFonts w:ascii="Arial" w:hAnsi="Arial" w:hint="default"/>
      </w:rPr>
    </w:lvl>
    <w:lvl w:ilvl="5" w:tplc="3B6628D8" w:tentative="1">
      <w:start w:val="1"/>
      <w:numFmt w:val="bullet"/>
      <w:lvlText w:val="•"/>
      <w:lvlJc w:val="left"/>
      <w:pPr>
        <w:tabs>
          <w:tab w:val="num" w:pos="4320"/>
        </w:tabs>
        <w:ind w:left="4320" w:hanging="360"/>
      </w:pPr>
      <w:rPr>
        <w:rFonts w:ascii="Arial" w:hAnsi="Arial" w:hint="default"/>
      </w:rPr>
    </w:lvl>
    <w:lvl w:ilvl="6" w:tplc="6734D604" w:tentative="1">
      <w:start w:val="1"/>
      <w:numFmt w:val="bullet"/>
      <w:lvlText w:val="•"/>
      <w:lvlJc w:val="left"/>
      <w:pPr>
        <w:tabs>
          <w:tab w:val="num" w:pos="5040"/>
        </w:tabs>
        <w:ind w:left="5040" w:hanging="360"/>
      </w:pPr>
      <w:rPr>
        <w:rFonts w:ascii="Arial" w:hAnsi="Arial" w:hint="default"/>
      </w:rPr>
    </w:lvl>
    <w:lvl w:ilvl="7" w:tplc="DDAEEE96" w:tentative="1">
      <w:start w:val="1"/>
      <w:numFmt w:val="bullet"/>
      <w:lvlText w:val="•"/>
      <w:lvlJc w:val="left"/>
      <w:pPr>
        <w:tabs>
          <w:tab w:val="num" w:pos="5760"/>
        </w:tabs>
        <w:ind w:left="5760" w:hanging="360"/>
      </w:pPr>
      <w:rPr>
        <w:rFonts w:ascii="Arial" w:hAnsi="Arial" w:hint="default"/>
      </w:rPr>
    </w:lvl>
    <w:lvl w:ilvl="8" w:tplc="AB42A4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575167"/>
    <w:multiLevelType w:val="multilevel"/>
    <w:tmpl w:val="2F56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010F45"/>
    <w:multiLevelType w:val="hybridMultilevel"/>
    <w:tmpl w:val="90767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3A5521"/>
    <w:multiLevelType w:val="hybridMultilevel"/>
    <w:tmpl w:val="2B56FF8C"/>
    <w:lvl w:ilvl="0" w:tplc="40661B60">
      <w:start w:val="1"/>
      <w:numFmt w:val="bullet"/>
      <w:lvlText w:val="•"/>
      <w:lvlJc w:val="left"/>
      <w:pPr>
        <w:tabs>
          <w:tab w:val="num" w:pos="720"/>
        </w:tabs>
        <w:ind w:left="720" w:hanging="360"/>
      </w:pPr>
      <w:rPr>
        <w:rFonts w:ascii="Arial" w:hAnsi="Arial" w:hint="default"/>
      </w:rPr>
    </w:lvl>
    <w:lvl w:ilvl="1" w:tplc="BC3AAB86" w:tentative="1">
      <w:start w:val="1"/>
      <w:numFmt w:val="bullet"/>
      <w:lvlText w:val="•"/>
      <w:lvlJc w:val="left"/>
      <w:pPr>
        <w:tabs>
          <w:tab w:val="num" w:pos="1440"/>
        </w:tabs>
        <w:ind w:left="1440" w:hanging="360"/>
      </w:pPr>
      <w:rPr>
        <w:rFonts w:ascii="Arial" w:hAnsi="Arial" w:hint="default"/>
      </w:rPr>
    </w:lvl>
    <w:lvl w:ilvl="2" w:tplc="AE964EB4" w:tentative="1">
      <w:start w:val="1"/>
      <w:numFmt w:val="bullet"/>
      <w:lvlText w:val="•"/>
      <w:lvlJc w:val="left"/>
      <w:pPr>
        <w:tabs>
          <w:tab w:val="num" w:pos="2160"/>
        </w:tabs>
        <w:ind w:left="2160" w:hanging="360"/>
      </w:pPr>
      <w:rPr>
        <w:rFonts w:ascii="Arial" w:hAnsi="Arial" w:hint="default"/>
      </w:rPr>
    </w:lvl>
    <w:lvl w:ilvl="3" w:tplc="E99A7514" w:tentative="1">
      <w:start w:val="1"/>
      <w:numFmt w:val="bullet"/>
      <w:lvlText w:val="•"/>
      <w:lvlJc w:val="left"/>
      <w:pPr>
        <w:tabs>
          <w:tab w:val="num" w:pos="2880"/>
        </w:tabs>
        <w:ind w:left="2880" w:hanging="360"/>
      </w:pPr>
      <w:rPr>
        <w:rFonts w:ascii="Arial" w:hAnsi="Arial" w:hint="default"/>
      </w:rPr>
    </w:lvl>
    <w:lvl w:ilvl="4" w:tplc="1B88AC72" w:tentative="1">
      <w:start w:val="1"/>
      <w:numFmt w:val="bullet"/>
      <w:lvlText w:val="•"/>
      <w:lvlJc w:val="left"/>
      <w:pPr>
        <w:tabs>
          <w:tab w:val="num" w:pos="3600"/>
        </w:tabs>
        <w:ind w:left="3600" w:hanging="360"/>
      </w:pPr>
      <w:rPr>
        <w:rFonts w:ascii="Arial" w:hAnsi="Arial" w:hint="default"/>
      </w:rPr>
    </w:lvl>
    <w:lvl w:ilvl="5" w:tplc="31169C06" w:tentative="1">
      <w:start w:val="1"/>
      <w:numFmt w:val="bullet"/>
      <w:lvlText w:val="•"/>
      <w:lvlJc w:val="left"/>
      <w:pPr>
        <w:tabs>
          <w:tab w:val="num" w:pos="4320"/>
        </w:tabs>
        <w:ind w:left="4320" w:hanging="360"/>
      </w:pPr>
      <w:rPr>
        <w:rFonts w:ascii="Arial" w:hAnsi="Arial" w:hint="default"/>
      </w:rPr>
    </w:lvl>
    <w:lvl w:ilvl="6" w:tplc="3BEE89E4" w:tentative="1">
      <w:start w:val="1"/>
      <w:numFmt w:val="bullet"/>
      <w:lvlText w:val="•"/>
      <w:lvlJc w:val="left"/>
      <w:pPr>
        <w:tabs>
          <w:tab w:val="num" w:pos="5040"/>
        </w:tabs>
        <w:ind w:left="5040" w:hanging="360"/>
      </w:pPr>
      <w:rPr>
        <w:rFonts w:ascii="Arial" w:hAnsi="Arial" w:hint="default"/>
      </w:rPr>
    </w:lvl>
    <w:lvl w:ilvl="7" w:tplc="7D8A85B2" w:tentative="1">
      <w:start w:val="1"/>
      <w:numFmt w:val="bullet"/>
      <w:lvlText w:val="•"/>
      <w:lvlJc w:val="left"/>
      <w:pPr>
        <w:tabs>
          <w:tab w:val="num" w:pos="5760"/>
        </w:tabs>
        <w:ind w:left="5760" w:hanging="360"/>
      </w:pPr>
      <w:rPr>
        <w:rFonts w:ascii="Arial" w:hAnsi="Arial" w:hint="default"/>
      </w:rPr>
    </w:lvl>
    <w:lvl w:ilvl="8" w:tplc="5C84BA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79746A"/>
    <w:multiLevelType w:val="hybridMultilevel"/>
    <w:tmpl w:val="B77450A2"/>
    <w:lvl w:ilvl="0" w:tplc="B800496C">
      <w:start w:val="1"/>
      <w:numFmt w:val="bullet"/>
      <w:lvlText w:val="•"/>
      <w:lvlJc w:val="left"/>
      <w:pPr>
        <w:tabs>
          <w:tab w:val="num" w:pos="720"/>
        </w:tabs>
        <w:ind w:left="720" w:hanging="360"/>
      </w:pPr>
      <w:rPr>
        <w:rFonts w:ascii="Arial" w:hAnsi="Arial" w:hint="default"/>
      </w:rPr>
    </w:lvl>
    <w:lvl w:ilvl="1" w:tplc="1DACBD3E" w:tentative="1">
      <w:start w:val="1"/>
      <w:numFmt w:val="bullet"/>
      <w:lvlText w:val="•"/>
      <w:lvlJc w:val="left"/>
      <w:pPr>
        <w:tabs>
          <w:tab w:val="num" w:pos="1440"/>
        </w:tabs>
        <w:ind w:left="1440" w:hanging="360"/>
      </w:pPr>
      <w:rPr>
        <w:rFonts w:ascii="Arial" w:hAnsi="Arial" w:hint="default"/>
      </w:rPr>
    </w:lvl>
    <w:lvl w:ilvl="2" w:tplc="87427302" w:tentative="1">
      <w:start w:val="1"/>
      <w:numFmt w:val="bullet"/>
      <w:lvlText w:val="•"/>
      <w:lvlJc w:val="left"/>
      <w:pPr>
        <w:tabs>
          <w:tab w:val="num" w:pos="2160"/>
        </w:tabs>
        <w:ind w:left="2160" w:hanging="360"/>
      </w:pPr>
      <w:rPr>
        <w:rFonts w:ascii="Arial" w:hAnsi="Arial" w:hint="default"/>
      </w:rPr>
    </w:lvl>
    <w:lvl w:ilvl="3" w:tplc="913C5062" w:tentative="1">
      <w:start w:val="1"/>
      <w:numFmt w:val="bullet"/>
      <w:lvlText w:val="•"/>
      <w:lvlJc w:val="left"/>
      <w:pPr>
        <w:tabs>
          <w:tab w:val="num" w:pos="2880"/>
        </w:tabs>
        <w:ind w:left="2880" w:hanging="360"/>
      </w:pPr>
      <w:rPr>
        <w:rFonts w:ascii="Arial" w:hAnsi="Arial" w:hint="default"/>
      </w:rPr>
    </w:lvl>
    <w:lvl w:ilvl="4" w:tplc="1310CF90" w:tentative="1">
      <w:start w:val="1"/>
      <w:numFmt w:val="bullet"/>
      <w:lvlText w:val="•"/>
      <w:lvlJc w:val="left"/>
      <w:pPr>
        <w:tabs>
          <w:tab w:val="num" w:pos="3600"/>
        </w:tabs>
        <w:ind w:left="3600" w:hanging="360"/>
      </w:pPr>
      <w:rPr>
        <w:rFonts w:ascii="Arial" w:hAnsi="Arial" w:hint="default"/>
      </w:rPr>
    </w:lvl>
    <w:lvl w:ilvl="5" w:tplc="5B4003A0" w:tentative="1">
      <w:start w:val="1"/>
      <w:numFmt w:val="bullet"/>
      <w:lvlText w:val="•"/>
      <w:lvlJc w:val="left"/>
      <w:pPr>
        <w:tabs>
          <w:tab w:val="num" w:pos="4320"/>
        </w:tabs>
        <w:ind w:left="4320" w:hanging="360"/>
      </w:pPr>
      <w:rPr>
        <w:rFonts w:ascii="Arial" w:hAnsi="Arial" w:hint="default"/>
      </w:rPr>
    </w:lvl>
    <w:lvl w:ilvl="6" w:tplc="549EC618" w:tentative="1">
      <w:start w:val="1"/>
      <w:numFmt w:val="bullet"/>
      <w:lvlText w:val="•"/>
      <w:lvlJc w:val="left"/>
      <w:pPr>
        <w:tabs>
          <w:tab w:val="num" w:pos="5040"/>
        </w:tabs>
        <w:ind w:left="5040" w:hanging="360"/>
      </w:pPr>
      <w:rPr>
        <w:rFonts w:ascii="Arial" w:hAnsi="Arial" w:hint="default"/>
      </w:rPr>
    </w:lvl>
    <w:lvl w:ilvl="7" w:tplc="1D047A1C" w:tentative="1">
      <w:start w:val="1"/>
      <w:numFmt w:val="bullet"/>
      <w:lvlText w:val="•"/>
      <w:lvlJc w:val="left"/>
      <w:pPr>
        <w:tabs>
          <w:tab w:val="num" w:pos="5760"/>
        </w:tabs>
        <w:ind w:left="5760" w:hanging="360"/>
      </w:pPr>
      <w:rPr>
        <w:rFonts w:ascii="Arial" w:hAnsi="Arial" w:hint="default"/>
      </w:rPr>
    </w:lvl>
    <w:lvl w:ilvl="8" w:tplc="149E52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CA2C91"/>
    <w:multiLevelType w:val="hybridMultilevel"/>
    <w:tmpl w:val="F1981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DA6F30"/>
    <w:multiLevelType w:val="hybridMultilevel"/>
    <w:tmpl w:val="C534F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F13121"/>
    <w:multiLevelType w:val="hybridMultilevel"/>
    <w:tmpl w:val="EEC23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C2C2F76"/>
    <w:multiLevelType w:val="multilevel"/>
    <w:tmpl w:val="2226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64218B"/>
    <w:multiLevelType w:val="hybridMultilevel"/>
    <w:tmpl w:val="1FCE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A61318"/>
    <w:multiLevelType w:val="multilevel"/>
    <w:tmpl w:val="8D26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721183"/>
    <w:multiLevelType w:val="hybridMultilevel"/>
    <w:tmpl w:val="D7BE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2"/>
  </w:num>
  <w:num w:numId="5">
    <w:abstractNumId w:val="8"/>
  </w:num>
  <w:num w:numId="6">
    <w:abstractNumId w:val="17"/>
  </w:num>
  <w:num w:numId="7">
    <w:abstractNumId w:val="4"/>
  </w:num>
  <w:num w:numId="8">
    <w:abstractNumId w:val="12"/>
  </w:num>
  <w:num w:numId="9">
    <w:abstractNumId w:val="0"/>
  </w:num>
  <w:num w:numId="10">
    <w:abstractNumId w:val="5"/>
  </w:num>
  <w:num w:numId="11">
    <w:abstractNumId w:val="11"/>
  </w:num>
  <w:num w:numId="12">
    <w:abstractNumId w:val="9"/>
  </w:num>
  <w:num w:numId="13">
    <w:abstractNumId w:val="10"/>
  </w:num>
  <w:num w:numId="14">
    <w:abstractNumId w:val="6"/>
  </w:num>
  <w:num w:numId="15">
    <w:abstractNumId w:val="15"/>
  </w:num>
  <w:num w:numId="16">
    <w:abstractNumId w:val="3"/>
  </w:num>
  <w:num w:numId="17">
    <w:abstractNumId w:val="7"/>
  </w:num>
  <w:num w:numId="1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DF"/>
    <w:rsid w:val="000019DF"/>
    <w:rsid w:val="000225E0"/>
    <w:rsid w:val="00040F79"/>
    <w:rsid w:val="0009572E"/>
    <w:rsid w:val="000E4B5B"/>
    <w:rsid w:val="000F61D1"/>
    <w:rsid w:val="00145B94"/>
    <w:rsid w:val="00162CA5"/>
    <w:rsid w:val="00180939"/>
    <w:rsid w:val="001C709A"/>
    <w:rsid w:val="001F0F10"/>
    <w:rsid w:val="00247700"/>
    <w:rsid w:val="0025045E"/>
    <w:rsid w:val="00280169"/>
    <w:rsid w:val="0028786D"/>
    <w:rsid w:val="002B5914"/>
    <w:rsid w:val="002C2AE0"/>
    <w:rsid w:val="002D0165"/>
    <w:rsid w:val="002D2D0A"/>
    <w:rsid w:val="002F6A4F"/>
    <w:rsid w:val="002F7A06"/>
    <w:rsid w:val="00301D7E"/>
    <w:rsid w:val="003416C7"/>
    <w:rsid w:val="003761A6"/>
    <w:rsid w:val="00385B34"/>
    <w:rsid w:val="00396946"/>
    <w:rsid w:val="003A3980"/>
    <w:rsid w:val="003C5FC2"/>
    <w:rsid w:val="004A25C0"/>
    <w:rsid w:val="00512556"/>
    <w:rsid w:val="005400C8"/>
    <w:rsid w:val="005C0F27"/>
    <w:rsid w:val="005C31D5"/>
    <w:rsid w:val="005C4CF9"/>
    <w:rsid w:val="005D380D"/>
    <w:rsid w:val="00605C88"/>
    <w:rsid w:val="00627363"/>
    <w:rsid w:val="006B3333"/>
    <w:rsid w:val="006F6025"/>
    <w:rsid w:val="00700BF5"/>
    <w:rsid w:val="00750AB6"/>
    <w:rsid w:val="007562DF"/>
    <w:rsid w:val="007971C5"/>
    <w:rsid w:val="007B5592"/>
    <w:rsid w:val="008A719C"/>
    <w:rsid w:val="008B22EC"/>
    <w:rsid w:val="008C3793"/>
    <w:rsid w:val="008E4989"/>
    <w:rsid w:val="009110C2"/>
    <w:rsid w:val="00913F57"/>
    <w:rsid w:val="009604AC"/>
    <w:rsid w:val="0099407F"/>
    <w:rsid w:val="009B38F9"/>
    <w:rsid w:val="009C766A"/>
    <w:rsid w:val="009E5250"/>
    <w:rsid w:val="00A452CE"/>
    <w:rsid w:val="00A46E03"/>
    <w:rsid w:val="00A634B9"/>
    <w:rsid w:val="00A9786C"/>
    <w:rsid w:val="00AD651F"/>
    <w:rsid w:val="00AF0B3B"/>
    <w:rsid w:val="00B56158"/>
    <w:rsid w:val="00B84E6B"/>
    <w:rsid w:val="00BF1C59"/>
    <w:rsid w:val="00C16D0C"/>
    <w:rsid w:val="00C72D06"/>
    <w:rsid w:val="00C72FB5"/>
    <w:rsid w:val="00CB3DF6"/>
    <w:rsid w:val="00CC7057"/>
    <w:rsid w:val="00CF0FBC"/>
    <w:rsid w:val="00CF2DBB"/>
    <w:rsid w:val="00D52A42"/>
    <w:rsid w:val="00DB1115"/>
    <w:rsid w:val="00DB786E"/>
    <w:rsid w:val="00E671F7"/>
    <w:rsid w:val="00EB387E"/>
    <w:rsid w:val="00EB48E2"/>
    <w:rsid w:val="00F33BD8"/>
    <w:rsid w:val="00F42A2B"/>
    <w:rsid w:val="00F61EAA"/>
    <w:rsid w:val="00FE656E"/>
    <w:rsid w:val="01C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02DC"/>
  <w15:chartTrackingRefBased/>
  <w15:docId w15:val="{02EDF465-AF22-498D-9025-9C4C6E06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9DF"/>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rsid w:val="002F7A06"/>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0">
    <w:name w:val="TableGrid1"/>
    <w:rsid w:val="002F7A06"/>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2B5914"/>
    <w:pPr>
      <w:ind w:left="720"/>
      <w:contextualSpacing/>
    </w:pPr>
  </w:style>
  <w:style w:type="paragraph" w:styleId="NoSpacing">
    <w:name w:val="No Spacing"/>
    <w:uiPriority w:val="1"/>
    <w:qFormat/>
    <w:rsid w:val="008A719C"/>
    <w:pPr>
      <w:spacing w:after="0" w:line="240" w:lineRule="auto"/>
    </w:pPr>
  </w:style>
  <w:style w:type="paragraph" w:styleId="NormalWeb">
    <w:name w:val="Normal (Web)"/>
    <w:basedOn w:val="Normal"/>
    <w:uiPriority w:val="99"/>
    <w:semiHidden/>
    <w:unhideWhenUsed/>
    <w:rsid w:val="002F6A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8786D"/>
    <w:rPr>
      <w:color w:val="0563C1" w:themeColor="hyperlink"/>
      <w:u w:val="single"/>
    </w:rPr>
  </w:style>
  <w:style w:type="paragraph" w:customStyle="1" w:styleId="ListParagraph1">
    <w:name w:val="List Paragraph1"/>
    <w:basedOn w:val="Normal"/>
    <w:uiPriority w:val="34"/>
    <w:qFormat/>
    <w:rsid w:val="00280169"/>
    <w:pPr>
      <w:ind w:left="720"/>
      <w:contextualSpacing/>
    </w:pPr>
  </w:style>
  <w:style w:type="paragraph" w:styleId="Footer">
    <w:name w:val="footer"/>
    <w:basedOn w:val="Normal"/>
    <w:link w:val="FooterChar"/>
    <w:uiPriority w:val="99"/>
    <w:unhideWhenUsed/>
    <w:rsid w:val="00280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169"/>
  </w:style>
  <w:style w:type="paragraph" w:styleId="BalloonText">
    <w:name w:val="Balloon Text"/>
    <w:basedOn w:val="Normal"/>
    <w:link w:val="BalloonTextChar"/>
    <w:uiPriority w:val="99"/>
    <w:semiHidden/>
    <w:unhideWhenUsed/>
    <w:rsid w:val="00F61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0279">
      <w:bodyDiv w:val="1"/>
      <w:marLeft w:val="0"/>
      <w:marRight w:val="0"/>
      <w:marTop w:val="0"/>
      <w:marBottom w:val="0"/>
      <w:divBdr>
        <w:top w:val="none" w:sz="0" w:space="0" w:color="auto"/>
        <w:left w:val="none" w:sz="0" w:space="0" w:color="auto"/>
        <w:bottom w:val="none" w:sz="0" w:space="0" w:color="auto"/>
        <w:right w:val="none" w:sz="0" w:space="0" w:color="auto"/>
      </w:divBdr>
      <w:divsChild>
        <w:div w:id="1679579213">
          <w:marLeft w:val="0"/>
          <w:marRight w:val="0"/>
          <w:marTop w:val="200"/>
          <w:marBottom w:val="0"/>
          <w:divBdr>
            <w:top w:val="none" w:sz="0" w:space="0" w:color="auto"/>
            <w:left w:val="none" w:sz="0" w:space="0" w:color="auto"/>
            <w:bottom w:val="none" w:sz="0" w:space="0" w:color="auto"/>
            <w:right w:val="none" w:sz="0" w:space="0" w:color="auto"/>
          </w:divBdr>
        </w:div>
      </w:divsChild>
    </w:div>
    <w:div w:id="393966614">
      <w:bodyDiv w:val="1"/>
      <w:marLeft w:val="0"/>
      <w:marRight w:val="0"/>
      <w:marTop w:val="0"/>
      <w:marBottom w:val="0"/>
      <w:divBdr>
        <w:top w:val="none" w:sz="0" w:space="0" w:color="auto"/>
        <w:left w:val="none" w:sz="0" w:space="0" w:color="auto"/>
        <w:bottom w:val="none" w:sz="0" w:space="0" w:color="auto"/>
        <w:right w:val="none" w:sz="0" w:space="0" w:color="auto"/>
      </w:divBdr>
      <w:divsChild>
        <w:div w:id="576137943">
          <w:marLeft w:val="360"/>
          <w:marRight w:val="0"/>
          <w:marTop w:val="200"/>
          <w:marBottom w:val="0"/>
          <w:divBdr>
            <w:top w:val="none" w:sz="0" w:space="0" w:color="auto"/>
            <w:left w:val="none" w:sz="0" w:space="0" w:color="auto"/>
            <w:bottom w:val="none" w:sz="0" w:space="0" w:color="auto"/>
            <w:right w:val="none" w:sz="0" w:space="0" w:color="auto"/>
          </w:divBdr>
        </w:div>
      </w:divsChild>
    </w:div>
    <w:div w:id="607471061">
      <w:bodyDiv w:val="1"/>
      <w:marLeft w:val="0"/>
      <w:marRight w:val="0"/>
      <w:marTop w:val="0"/>
      <w:marBottom w:val="0"/>
      <w:divBdr>
        <w:top w:val="none" w:sz="0" w:space="0" w:color="auto"/>
        <w:left w:val="none" w:sz="0" w:space="0" w:color="auto"/>
        <w:bottom w:val="none" w:sz="0" w:space="0" w:color="auto"/>
        <w:right w:val="none" w:sz="0" w:space="0" w:color="auto"/>
      </w:divBdr>
    </w:div>
    <w:div w:id="760832857">
      <w:bodyDiv w:val="1"/>
      <w:marLeft w:val="0"/>
      <w:marRight w:val="0"/>
      <w:marTop w:val="0"/>
      <w:marBottom w:val="0"/>
      <w:divBdr>
        <w:top w:val="none" w:sz="0" w:space="0" w:color="auto"/>
        <w:left w:val="none" w:sz="0" w:space="0" w:color="auto"/>
        <w:bottom w:val="none" w:sz="0" w:space="0" w:color="auto"/>
        <w:right w:val="none" w:sz="0" w:space="0" w:color="auto"/>
      </w:divBdr>
      <w:divsChild>
        <w:div w:id="613293857">
          <w:marLeft w:val="0"/>
          <w:marRight w:val="0"/>
          <w:marTop w:val="200"/>
          <w:marBottom w:val="0"/>
          <w:divBdr>
            <w:top w:val="none" w:sz="0" w:space="0" w:color="auto"/>
            <w:left w:val="none" w:sz="0" w:space="0" w:color="auto"/>
            <w:bottom w:val="none" w:sz="0" w:space="0" w:color="auto"/>
            <w:right w:val="none" w:sz="0" w:space="0" w:color="auto"/>
          </w:divBdr>
        </w:div>
        <w:div w:id="1282880120">
          <w:marLeft w:val="0"/>
          <w:marRight w:val="0"/>
          <w:marTop w:val="200"/>
          <w:marBottom w:val="0"/>
          <w:divBdr>
            <w:top w:val="none" w:sz="0" w:space="0" w:color="auto"/>
            <w:left w:val="none" w:sz="0" w:space="0" w:color="auto"/>
            <w:bottom w:val="none" w:sz="0" w:space="0" w:color="auto"/>
            <w:right w:val="none" w:sz="0" w:space="0" w:color="auto"/>
          </w:divBdr>
        </w:div>
      </w:divsChild>
    </w:div>
    <w:div w:id="1903173626">
      <w:bodyDiv w:val="1"/>
      <w:marLeft w:val="0"/>
      <w:marRight w:val="0"/>
      <w:marTop w:val="0"/>
      <w:marBottom w:val="0"/>
      <w:divBdr>
        <w:top w:val="none" w:sz="0" w:space="0" w:color="auto"/>
        <w:left w:val="none" w:sz="0" w:space="0" w:color="auto"/>
        <w:bottom w:val="none" w:sz="0" w:space="0" w:color="auto"/>
        <w:right w:val="none" w:sz="0" w:space="0" w:color="auto"/>
      </w:divBdr>
      <w:divsChild>
        <w:div w:id="800882107">
          <w:marLeft w:val="547"/>
          <w:marRight w:val="0"/>
          <w:marTop w:val="140"/>
          <w:marBottom w:val="0"/>
          <w:divBdr>
            <w:top w:val="none" w:sz="0" w:space="0" w:color="auto"/>
            <w:left w:val="none" w:sz="0" w:space="0" w:color="auto"/>
            <w:bottom w:val="none" w:sz="0" w:space="0" w:color="auto"/>
            <w:right w:val="none" w:sz="0" w:space="0" w:color="auto"/>
          </w:divBdr>
        </w:div>
        <w:div w:id="1792355341">
          <w:marLeft w:val="547"/>
          <w:marRight w:val="0"/>
          <w:marTop w:val="140"/>
          <w:marBottom w:val="0"/>
          <w:divBdr>
            <w:top w:val="none" w:sz="0" w:space="0" w:color="auto"/>
            <w:left w:val="none" w:sz="0" w:space="0" w:color="auto"/>
            <w:bottom w:val="none" w:sz="0" w:space="0" w:color="auto"/>
            <w:right w:val="none" w:sz="0" w:space="0" w:color="auto"/>
          </w:divBdr>
        </w:div>
      </w:divsChild>
    </w:div>
    <w:div w:id="20781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aftinvaders.co.uk/washable-home-made-fabric-pa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te.org.uk/kids/explore/who-is/who-frank-bowling" TargetMode="External"/><Relationship Id="rId11" Type="http://schemas.openxmlformats.org/officeDocument/2006/relationships/hyperlink" Target="https://www.vam.ac.uk/articles/althea-mcnish-an-introduction" TargetMode="External"/><Relationship Id="rId5" Type="http://schemas.openxmlformats.org/officeDocument/2006/relationships/hyperlink" Target="https://www.youtube.com/watch?v=Gwj0PNrSvlY"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john.lavin</dc:creator>
  <cp:keywords/>
  <dc:description/>
  <cp:lastModifiedBy>Nicky.Waddington</cp:lastModifiedBy>
  <cp:revision>14</cp:revision>
  <cp:lastPrinted>2023-03-06T13:43:00Z</cp:lastPrinted>
  <dcterms:created xsi:type="dcterms:W3CDTF">2023-02-24T15:55:00Z</dcterms:created>
  <dcterms:modified xsi:type="dcterms:W3CDTF">2023-03-06T13:43:00Z</dcterms:modified>
</cp:coreProperties>
</file>